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1D" w:rsidRPr="0038589D" w:rsidRDefault="0032431D" w:rsidP="0032431D">
      <w:pPr>
        <w:pStyle w:val="Titre"/>
        <w:rPr>
          <w:rFonts w:ascii="Century Gothic" w:hAnsi="Century Gothic"/>
          <w:b/>
          <w:bCs/>
          <w:caps/>
        </w:rPr>
      </w:pPr>
      <w:r w:rsidRPr="0038589D">
        <w:rPr>
          <w:rFonts w:ascii="Century Gothic" w:hAnsi="Century Gothic"/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-278130</wp:posOffset>
            </wp:positionV>
            <wp:extent cx="1546860" cy="685800"/>
            <wp:effectExtent l="0" t="0" r="0" b="0"/>
            <wp:wrapNone/>
            <wp:docPr id="1" name="Image 1" descr="MRCACTON-1_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RCACTON-1_signa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003">
        <w:rPr>
          <w:rFonts w:ascii="Century Gothic" w:hAnsi="Century Gothic"/>
          <w:b/>
          <w:bCs/>
          <w:caps/>
        </w:rPr>
        <w:t xml:space="preserve">                  </w:t>
      </w:r>
      <w:r w:rsidRPr="0038589D">
        <w:rPr>
          <w:rFonts w:ascii="Century Gothic" w:hAnsi="Century Gothic"/>
          <w:b/>
          <w:bCs/>
          <w:caps/>
        </w:rPr>
        <w:t>plan préparatoire POUR UN</w:t>
      </w:r>
      <w:r>
        <w:rPr>
          <w:rFonts w:ascii="Century Gothic" w:hAnsi="Century Gothic"/>
          <w:b/>
          <w:bCs/>
          <w:caps/>
        </w:rPr>
        <w:t>E CONFÉRENCE DE PRESSE</w:t>
      </w:r>
    </w:p>
    <w:p w:rsidR="0032431D" w:rsidRDefault="0032431D" w:rsidP="0032431D">
      <w:pPr>
        <w:jc w:val="center"/>
        <w:rPr>
          <w:sz w:val="18"/>
        </w:rPr>
      </w:pPr>
    </w:p>
    <w:p w:rsidR="0032431D" w:rsidRDefault="0032431D" w:rsidP="0032431D">
      <w:pPr>
        <w:jc w:val="center"/>
        <w:rPr>
          <w:sz w:val="18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ayout w:type="fixed"/>
        <w:tblLook w:val="0080" w:firstRow="0" w:lastRow="0" w:firstColumn="1" w:lastColumn="0" w:noHBand="0" w:noVBand="0"/>
      </w:tblPr>
      <w:tblGrid>
        <w:gridCol w:w="9546"/>
      </w:tblGrid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TITRE DE L’ÉVÉNEMENT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OBJECTIF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MESSAGE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DATE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ENDROIT :</w:t>
            </w:r>
            <w:r w:rsidRPr="00312690">
              <w:rPr>
                <w:rFonts w:ascii="Century Gothic" w:hAnsi="Century Gothic"/>
                <w:b/>
                <w:bCs/>
                <w:sz w:val="22"/>
              </w:rPr>
              <w:tab/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HEURE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MAITRE DE CÉRÉMONIE :  oui/non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2F256C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2F256C" w:rsidRDefault="002F256C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 xml:space="preserve">qui s’occupe du protocole d’entente : </w:t>
            </w:r>
            <w:bookmarkStart w:id="0" w:name="_GoBack"/>
            <w:bookmarkEnd w:id="0"/>
          </w:p>
          <w:p w:rsidR="002F256C" w:rsidRPr="00312690" w:rsidRDefault="002F256C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</w:tc>
      </w:tr>
      <w:tr w:rsidR="00AA716C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A716C" w:rsidRPr="00312690" w:rsidRDefault="00AA716C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S’ASSURER DE SUIVRE LES ÉLÉMENTS DANS LE CHECKLIST D’EXCEL</w:t>
            </w:r>
          </w:p>
        </w:tc>
      </w:tr>
      <w:tr w:rsidR="0032431D" w:rsidRPr="00312690" w:rsidTr="00E10B70">
        <w:tc>
          <w:tcPr>
            <w:tcW w:w="9546" w:type="dxa"/>
            <w:shd w:val="clear" w:color="auto" w:fill="D9D9D9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12690">
              <w:rPr>
                <w:rFonts w:ascii="Century Gothic" w:hAnsi="Century Gothic"/>
                <w:b/>
                <w:bCs/>
                <w:sz w:val="28"/>
                <w:szCs w:val="28"/>
              </w:rPr>
              <w:t>INVITATIONS</w:t>
            </w: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4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*DIGNITAIRES À INVITER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INVITÉS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4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4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sz w:val="22"/>
              </w:rPr>
              <w:t>Invités SPÉCIAUX </w:t>
            </w: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INVITÉ D’HONNEUR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REMISE D’UN CADEAU :</w:t>
            </w: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MÉDIAS INVITÉS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  <w:u w:val="single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PARTENAIRES FINANCIERS (Statut particulier)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CLIENTS/MEMBRES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DATE D’ENVOI INVITATIONS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MODE DE TRANSMISSION : POSTE/COURRIEL</w:t>
            </w:r>
            <w: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 : Par Qui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RAPPELS PRÉVUS QUAND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RAPPELS comment : TÉLÉPHONE/COURRIEL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DATE D’ENVOI DES aVIS DE CONVOCATION DES MÉDIAS :</w:t>
            </w:r>
            <w: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 xml:space="preserve">           PAR Qui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</w:tc>
      </w:tr>
      <w:tr w:rsidR="0032431D" w:rsidRPr="00312690" w:rsidTr="00E10B70">
        <w:trPr>
          <w:trHeight w:val="50"/>
        </w:trPr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QUI RÉDIGE le TEXTE D’INVITATION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lastRenderedPageBreak/>
              <w:t>QUI RÉDIGE LE TEXTE POUR AVIS DE CONVOCATION DES MÉDIAS :</w:t>
            </w: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9D9D9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8"/>
                <w:szCs w:val="28"/>
                <w:shd w:val="pct10" w:color="auto" w:fill="auto"/>
              </w:rPr>
              <w:t>LOGISTIQUE</w:t>
            </w: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BESOIN D’UN TRAITEUR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QUI FAIT LES APPELS POUR LES PRIX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quI RÉSERVE LE TRAITEUR ET L’ENDROIT (SALLE)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 xml:space="preserve">Besoin de décoration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Accessoires (boucle, banderole, ciseau, pelle, ruban) :</w:t>
            </w: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8E661A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RESPONSABLE 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8"/>
                <w:szCs w:val="28"/>
                <w:shd w:val="pct10" w:color="auto" w:fill="auto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bESOIN D’UN PROJECTEUR, ÉCRAN ET ORDINATEUR PORTATIF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qUI FAIT LES APPELS POUR TROUVER ET RÉSERVER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bESOIN DE MICROS ET SYSTÈME DE SON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QUI FAIT LES APPELS POUR RÉSERVER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BESOIN D’UN pERMIS D’ALCOOL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QUI FAIT LES DÉMARCHES POUR OBTENIR LE PERMIS (2 MOIS À L’AVANCE)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>BESOIN D’UNE AFFICHE POUR REMERCIER LES COMMANDITAIRES OU PARTENAIRES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  <w:t xml:space="preserve">QUI S’OCCUPE DE FAIRE PRODUIRE L’AFFICHE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caps/>
                <w:color w:val="000000"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D9D9D9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12690">
              <w:rPr>
                <w:rFonts w:ascii="Century Gothic" w:hAnsi="Century Gothic"/>
                <w:b/>
                <w:bCs/>
                <w:sz w:val="28"/>
                <w:szCs w:val="28"/>
                <w:shd w:val="pct10" w:color="auto" w:fill="auto"/>
              </w:rPr>
              <w:t>COMMUNIQUÉ DE PRESSE</w:t>
            </w:r>
            <w:r w:rsidRPr="0031269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 : </w:t>
            </w: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QUI FAIT LA RÉDACTION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DATE D’ENVOI DU COMMUNIQUÉ DE PRESSE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L’ENVOI FAIT PAR QUI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POCHETTE DE PRESSE (contenu à prévoir):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proofErr w:type="gramStart"/>
            <w:r w:rsidRPr="00312690">
              <w:rPr>
                <w:rFonts w:ascii="Century Gothic" w:hAnsi="Century Gothic"/>
                <w:b/>
                <w:bCs/>
                <w:sz w:val="22"/>
              </w:rPr>
              <w:t>à</w:t>
            </w:r>
            <w:proofErr w:type="gramEnd"/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 droite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proofErr w:type="gramStart"/>
            <w:r w:rsidRPr="00312690">
              <w:rPr>
                <w:rFonts w:ascii="Century Gothic" w:hAnsi="Century Gothic"/>
                <w:b/>
                <w:bCs/>
                <w:sz w:val="22"/>
              </w:rPr>
              <w:t>à</w:t>
            </w:r>
            <w:proofErr w:type="gramEnd"/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 gauche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QUI S’OCCUPE DU MONTAGE DES POCHETTES DE PRESSE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bottom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PROTOCOLE PARTICULIER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Gouvernement du Québec      OUI/NON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16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Gouvernement du Canada      OUI/NON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PROTOCOLE À PRÉVOIR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4" w:space="0" w:color="auto"/>
              <w:right w:val="single" w:sz="8" w:space="0" w:color="F79646"/>
            </w:tcBorders>
            <w:shd w:val="clear" w:color="auto" w:fill="FFFFFF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lastRenderedPageBreak/>
              <w:t xml:space="preserve">PERSONNES </w:t>
            </w:r>
            <w:r w:rsidR="00A10E72" w:rsidRPr="00312690">
              <w:rPr>
                <w:rFonts w:ascii="Century Gothic" w:hAnsi="Century Gothic"/>
                <w:b/>
                <w:bCs/>
                <w:sz w:val="22"/>
              </w:rPr>
              <w:t>CONTACT DANS</w:t>
            </w: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 LES CABINETS MINISTÉRIELS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4" w:space="0" w:color="auto"/>
            </w:tcBorders>
            <w:shd w:val="clear" w:color="auto" w:fill="D9D9D9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8"/>
                <w:szCs w:val="28"/>
                <w:shd w:val="pct10" w:color="auto" w:fill="auto"/>
              </w:rPr>
              <w:t>DÉROULEMENT </w:t>
            </w:r>
            <w:r w:rsidR="00AA716C">
              <w:rPr>
                <w:rFonts w:ascii="Century Gothic" w:hAnsi="Century Gothic"/>
                <w:b/>
                <w:bCs/>
                <w:sz w:val="28"/>
                <w:szCs w:val="28"/>
                <w:shd w:val="pct10" w:color="auto" w:fill="auto"/>
              </w:rPr>
              <w:t xml:space="preserve">DE LA CONFÉRENCE </w:t>
            </w:r>
            <w:r w:rsidRPr="00312690">
              <w:rPr>
                <w:rFonts w:ascii="Century Gothic" w:hAnsi="Century Gothic"/>
                <w:b/>
                <w:bCs/>
                <w:sz w:val="28"/>
                <w:szCs w:val="28"/>
                <w:shd w:val="pct10" w:color="auto" w:fill="auto"/>
              </w:rPr>
              <w:t>:</w:t>
            </w: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 </w:t>
            </w: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MAITRE DE CÉRÉMONIE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*DIGINITAIRES QUI PRENNENT LA PAROLE: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MOT DE BIENVENUE PAR QUI : </w:t>
            </w: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RÉDACTION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REMERCIEMENTS PAR QUI :</w:t>
            </w: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RÉDACTION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ALLOCUTION PRINCIPALE PAR QUI (qui explique le projet) : </w:t>
            </w: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RÉDACTION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rPr>
          <w:trHeight w:val="1753"/>
        </w:trPr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DÉROULEMENT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1-Mot de bienvenue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2-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3-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4-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5-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Période de questions</w:t>
            </w:r>
          </w:p>
          <w:p w:rsidR="0032431D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rPr>
          <w:trHeight w:val="672"/>
        </w:trPr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QUI AVISE LES DIGNITAIRES* POUR DEMANDE D’ALLOCUTION 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ET PRÉPARE LES DIGNITAIRES À PRENDRE LA PAROLE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rPr>
          <w:trHeight w:val="672"/>
        </w:trPr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QUI EST LA PERSONNE RESPONSABLE DE </w:t>
            </w:r>
            <w:r w:rsidR="00AA716C">
              <w:rPr>
                <w:rFonts w:ascii="Century Gothic" w:hAnsi="Century Gothic"/>
                <w:b/>
                <w:bCs/>
                <w:sz w:val="22"/>
              </w:rPr>
              <w:t>LA CONFÉRENCE</w:t>
            </w: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 DURANT LA JOURNÉE « J »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QUI INSTALLE LA SALLE (tables</w:t>
            </w:r>
            <w:r>
              <w:rPr>
                <w:rFonts w:ascii="Century Gothic" w:hAnsi="Century Gothic"/>
                <w:b/>
                <w:bCs/>
                <w:sz w:val="22"/>
              </w:rPr>
              <w:t xml:space="preserve">, chaises écran, projecteur, micros, </w:t>
            </w: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système de son, </w:t>
            </w:r>
            <w:r>
              <w:rPr>
                <w:rFonts w:ascii="Century Gothic" w:hAnsi="Century Gothic"/>
                <w:b/>
                <w:bCs/>
                <w:sz w:val="22"/>
              </w:rPr>
              <w:t>etc.)</w:t>
            </w:r>
            <w:r w:rsidRPr="00312690">
              <w:rPr>
                <w:rFonts w:ascii="Century Gothic" w:hAnsi="Century Gothic"/>
                <w:b/>
                <w:bCs/>
                <w:sz w:val="22"/>
              </w:rPr>
              <w:t>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QUI EST LA PERSONNE À L’ACCUEIL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QUI VA PRENDRE LES PHOTOS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 xml:space="preserve">QUI REÇOIT LES MÉDIAS : 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QUI REÇOIT LES DIGNITAIRES*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32431D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 w:rsidRPr="00312690">
              <w:rPr>
                <w:rFonts w:ascii="Century Gothic" w:hAnsi="Century Gothic"/>
                <w:b/>
                <w:bCs/>
                <w:sz w:val="22"/>
              </w:rPr>
              <w:t>LE LENDEMAIN : QUI FAIT L’ENVOI DU COMMUNIQUÉ + PHOTOS AUX MÉDIAS ABSENTS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QUI FAIT LES SUIVIS DANS LES MÉDIAS SOCIAUX :</w:t>
            </w: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32431D" w:rsidRPr="00312690" w:rsidRDefault="0032431D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  <w:tr w:rsidR="00AA716C" w:rsidRPr="00312690" w:rsidTr="00E10B70">
        <w:tc>
          <w:tcPr>
            <w:tcW w:w="9546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AA716C" w:rsidRDefault="00AA716C" w:rsidP="00E10B70">
            <w:pPr>
              <w:rPr>
                <w:rFonts w:ascii="Century Gothic" w:hAnsi="Century Gothic"/>
                <w:b/>
                <w:bCs/>
                <w:sz w:val="22"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lastRenderedPageBreak/>
              <w:t xml:space="preserve">DANS LA SEMAINE QUI SUIT, QUI S’OCCUPE D’ÉVALUER LA CONFÉRENCE ET DE FAIRE LA RÉTROACTION : </w:t>
            </w:r>
          </w:p>
          <w:p w:rsidR="00AA716C" w:rsidRDefault="00AA716C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  <w:p w:rsidR="00AA716C" w:rsidRPr="00312690" w:rsidRDefault="00AA716C" w:rsidP="00E10B70">
            <w:pPr>
              <w:rPr>
                <w:rFonts w:ascii="Century Gothic" w:hAnsi="Century Gothic"/>
                <w:b/>
                <w:bCs/>
                <w:sz w:val="22"/>
              </w:rPr>
            </w:pPr>
          </w:p>
        </w:tc>
      </w:tr>
    </w:tbl>
    <w:p w:rsidR="0032431D" w:rsidRDefault="0032431D" w:rsidP="0032431D">
      <w:pPr>
        <w:rPr>
          <w:rFonts w:ascii="Calibri" w:hAnsi="Calibri"/>
          <w:sz w:val="22"/>
        </w:rPr>
      </w:pPr>
    </w:p>
    <w:p w:rsidR="009C4AD1" w:rsidRPr="00A10E72" w:rsidRDefault="0032431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*Dignitaires : personnes qui font partie du monde politique, exemple : maire, préfet, ministre, député ou toute personne qui prend la parole (fait une allocution) lors de l’événement : président, directeur, coordonnateur, témoignage, etc.</w:t>
      </w:r>
    </w:p>
    <w:sectPr w:rsidR="009C4AD1" w:rsidRPr="00A10E72" w:rsidSect="00556EFE">
      <w:headerReference w:type="default" r:id="rId7"/>
      <w:footerReference w:type="default" r:id="rId8"/>
      <w:pgSz w:w="12242" w:h="20163" w:code="5"/>
      <w:pgMar w:top="993" w:right="1418" w:bottom="1135" w:left="1418" w:header="720" w:footer="5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E72" w:rsidRDefault="00A10E72" w:rsidP="00A10E72">
      <w:r>
        <w:separator/>
      </w:r>
    </w:p>
  </w:endnote>
  <w:endnote w:type="continuationSeparator" w:id="0">
    <w:p w:rsidR="00A10E72" w:rsidRDefault="00A10E72" w:rsidP="00A10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37" w:rsidRPr="0038589D" w:rsidRDefault="00AA716C" w:rsidP="00556EFE">
    <w:pPr>
      <w:pStyle w:val="Pieddepage"/>
      <w:tabs>
        <w:tab w:val="left" w:pos="7938"/>
      </w:tabs>
      <w:rPr>
        <w:rFonts w:ascii="Calibri" w:hAnsi="Calibri"/>
        <w:sz w:val="18"/>
        <w:szCs w:val="18"/>
      </w:rPr>
    </w:pPr>
    <w:r w:rsidRPr="0038589D">
      <w:rPr>
        <w:rFonts w:ascii="Calibri" w:hAnsi="Calibri"/>
        <w:sz w:val="18"/>
        <w:szCs w:val="18"/>
      </w:rPr>
      <w:t xml:space="preserve">Plan préparatoire pour un événement </w:t>
    </w:r>
    <w:r w:rsidRPr="0038589D">
      <w:rPr>
        <w:rFonts w:ascii="Calibri" w:hAnsi="Calibri"/>
        <w:sz w:val="18"/>
        <w:szCs w:val="18"/>
      </w:rPr>
      <w:tab/>
      <w:t xml:space="preserve">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                </w:t>
    </w:r>
    <w:r w:rsidR="00A10E72">
      <w:rPr>
        <w:rFonts w:ascii="Calibri" w:hAnsi="Calibri"/>
        <w:sz w:val="18"/>
        <w:szCs w:val="18"/>
      </w:rPr>
      <w:t>DATE</w:t>
    </w:r>
  </w:p>
  <w:p w:rsidR="00EE6737" w:rsidRPr="0038589D" w:rsidRDefault="00AA716C">
    <w:pPr>
      <w:pStyle w:val="Pieddepage"/>
      <w:rPr>
        <w:rFonts w:ascii="Calibri" w:hAnsi="Calibri"/>
        <w:sz w:val="18"/>
        <w:szCs w:val="18"/>
      </w:rPr>
    </w:pPr>
    <w:r w:rsidRPr="0038589D">
      <w:rPr>
        <w:rFonts w:ascii="Calibri" w:hAnsi="Calibri"/>
        <w:sz w:val="18"/>
        <w:szCs w:val="18"/>
      </w:rPr>
      <w:t>MRC d’Acton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E72" w:rsidRDefault="00A10E72" w:rsidP="00A10E72">
      <w:r>
        <w:separator/>
      </w:r>
    </w:p>
  </w:footnote>
  <w:footnote w:type="continuationSeparator" w:id="0">
    <w:p w:rsidR="00A10E72" w:rsidRDefault="00A10E72" w:rsidP="00A10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737" w:rsidRDefault="0032431D">
    <w:pPr>
      <w:pStyle w:val="En-tte"/>
    </w:pPr>
    <w:r w:rsidRPr="00263C25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7053580</wp:posOffset>
              </wp:positionH>
              <wp:positionV relativeFrom="page">
                <wp:posOffset>6191250</wp:posOffset>
              </wp:positionV>
              <wp:extent cx="720090" cy="329565"/>
              <wp:effectExtent l="0" t="0" r="0" b="381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737" w:rsidRPr="00BB2E92" w:rsidRDefault="00AA716C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libri" w:hAnsi="Calibri"/>
                              <w:sz w:val="22"/>
                              <w:szCs w:val="22"/>
                              <w:lang w:val="fr-FR"/>
                            </w:rPr>
                          </w:pPr>
                          <w:r w:rsidRPr="00BB2E92">
                            <w:rPr>
                              <w:rFonts w:ascii="Calibri" w:hAnsi="Calibri"/>
                              <w:sz w:val="22"/>
                              <w:szCs w:val="22"/>
                              <w:lang w:val="fr-FR"/>
                            </w:rPr>
                            <w:fldChar w:fldCharType="begin"/>
                          </w:r>
                          <w:r w:rsidRPr="00BB2E92">
                            <w:rPr>
                              <w:rFonts w:ascii="Calibri" w:hAnsi="Calibri"/>
                              <w:sz w:val="22"/>
                              <w:szCs w:val="22"/>
                              <w:lang w:val="fr-FR"/>
                            </w:rPr>
                            <w:instrText xml:space="preserve"> PAGE   \* MERGEFORMAT </w:instrText>
                          </w:r>
                          <w:r w:rsidRPr="00BB2E92">
                            <w:rPr>
                              <w:rFonts w:ascii="Calibri" w:hAnsi="Calibri"/>
                              <w:sz w:val="22"/>
                              <w:szCs w:val="22"/>
                              <w:lang w:val="fr-FR"/>
                            </w:rPr>
                            <w:fldChar w:fldCharType="separate"/>
                          </w:r>
                          <w:r w:rsidR="002F256C" w:rsidRPr="002F256C">
                            <w:rPr>
                              <w:rFonts w:ascii="Calibri" w:hAnsi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BB2E92">
                            <w:rPr>
                              <w:rFonts w:ascii="Calibri" w:hAnsi="Calibri"/>
                              <w:sz w:val="22"/>
                              <w:szCs w:val="22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55.4pt;margin-top:487.5pt;width:56.7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FZfwIAAAUFAAAOAAAAZHJzL2Uyb0RvYy54bWysVNuO0zAQfUfiHyy/t7mQXhJtutptKUJa&#10;YMXCB7i201g4trHdpgvi3xk7bbcLPCBEHhzbMz4+M3PG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" o:allowincell="f" stroked="f">
              <v:textbox>
                <w:txbxContent>
                  <w:p w:rsidR="00EE6737" w:rsidRPr="00BB2E92" w:rsidRDefault="00AA716C">
                    <w:pPr>
                      <w:pBdr>
                        <w:bottom w:val="single" w:sz="4" w:space="1" w:color="auto"/>
                      </w:pBdr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</w:pPr>
                    <w:r w:rsidRPr="00BB2E92"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  <w:fldChar w:fldCharType="begin"/>
                    </w:r>
                    <w:r w:rsidRPr="00BB2E92"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  <w:instrText xml:space="preserve"> PAGE   \* MERGEFORMAT </w:instrText>
                    </w:r>
                    <w:r w:rsidRPr="00BB2E92"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  <w:fldChar w:fldCharType="separate"/>
                    </w:r>
                    <w:r w:rsidR="002F256C" w:rsidRPr="002F256C">
                      <w:rPr>
                        <w:rFonts w:ascii="Calibri" w:hAnsi="Calibri"/>
                        <w:noProof/>
                        <w:sz w:val="22"/>
                        <w:szCs w:val="22"/>
                      </w:rPr>
                      <w:t>1</w:t>
                    </w:r>
                    <w:r w:rsidRPr="00BB2E92">
                      <w:rPr>
                        <w:rFonts w:ascii="Calibri" w:hAnsi="Calibri"/>
                        <w:sz w:val="22"/>
                        <w:szCs w:val="22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1D"/>
    <w:rsid w:val="002F256C"/>
    <w:rsid w:val="0032431D"/>
    <w:rsid w:val="00685003"/>
    <w:rsid w:val="009C4AD1"/>
    <w:rsid w:val="00A10E72"/>
    <w:rsid w:val="00AA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84F2E9"/>
  <w15:chartTrackingRefBased/>
  <w15:docId w15:val="{B5BDA383-4E97-445A-8549-55AE9AF6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31D"/>
    <w:pPr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2431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sz w:val="28"/>
      <w:szCs w:val="20"/>
    </w:rPr>
  </w:style>
  <w:style w:type="character" w:customStyle="1" w:styleId="TitreCar">
    <w:name w:val="Titre Car"/>
    <w:basedOn w:val="Policepardfaut"/>
    <w:link w:val="Titre"/>
    <w:rsid w:val="0032431D"/>
    <w:rPr>
      <w:rFonts w:ascii="Times New Roman" w:eastAsia="Times New Roman" w:hAnsi="Times New Roman" w:cs="Times New Roman"/>
      <w:sz w:val="28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2431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2431D"/>
    <w:rPr>
      <w:rFonts w:ascii="Arial" w:eastAsia="Times New Roman" w:hAnsi="Arial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2431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431D"/>
    <w:rPr>
      <w:rFonts w:ascii="Arial" w:eastAsia="Times New Roman" w:hAnsi="Arial" w:cs="Arial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Rivard</dc:creator>
  <cp:keywords/>
  <dc:description/>
  <cp:lastModifiedBy>Viviane Rivard</cp:lastModifiedBy>
  <cp:revision>3</cp:revision>
  <dcterms:created xsi:type="dcterms:W3CDTF">2017-04-21T14:27:00Z</dcterms:created>
  <dcterms:modified xsi:type="dcterms:W3CDTF">2017-04-21T15:18:00Z</dcterms:modified>
</cp:coreProperties>
</file>