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394"/>
        <w:gridCol w:w="25"/>
      </w:tblGrid>
      <w:tr w:rsidR="00D721BA" w:rsidRPr="00EA3806" w14:paraId="6E2DDCFB" w14:textId="77777777" w:rsidTr="004E04AF">
        <w:trPr>
          <w:gridAfter w:val="1"/>
          <w:wAfter w:w="25" w:type="dxa"/>
          <w:trHeight w:val="396"/>
        </w:trPr>
        <w:tc>
          <w:tcPr>
            <w:tcW w:w="8755" w:type="dxa"/>
            <w:gridSpan w:val="2"/>
            <w:shd w:val="clear" w:color="auto" w:fill="B6DDE8"/>
          </w:tcPr>
          <w:p w14:paraId="57C9A78E" w14:textId="77777777" w:rsidR="00D721BA" w:rsidRPr="00EA3806" w:rsidRDefault="00D721BA" w:rsidP="00EA380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EA3806">
              <w:rPr>
                <w:b/>
              </w:rPr>
              <w:t>Identification du demandeur</w:t>
            </w:r>
          </w:p>
        </w:tc>
      </w:tr>
      <w:tr w:rsidR="00D721BA" w:rsidRPr="00EA3806" w14:paraId="37827E7D" w14:textId="77777777" w:rsidTr="004E04AF">
        <w:trPr>
          <w:gridAfter w:val="1"/>
          <w:wAfter w:w="25" w:type="dxa"/>
        </w:trPr>
        <w:tc>
          <w:tcPr>
            <w:tcW w:w="8755" w:type="dxa"/>
            <w:gridSpan w:val="2"/>
            <w:shd w:val="clear" w:color="auto" w:fill="auto"/>
          </w:tcPr>
          <w:p w14:paraId="708386B0" w14:textId="77777777" w:rsidR="00D721BA" w:rsidRPr="00EA3806" w:rsidRDefault="00BF4198" w:rsidP="00EA3806">
            <w:pPr>
              <w:spacing w:after="0" w:line="240" w:lineRule="auto"/>
            </w:pPr>
            <w:r>
              <w:t>Nom de l’organisme</w:t>
            </w:r>
          </w:p>
          <w:p w14:paraId="00D2F15F" w14:textId="77777777" w:rsidR="00D721BA" w:rsidRPr="00EA3806" w:rsidRDefault="00D721BA" w:rsidP="00EA380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721BA" w:rsidRPr="00EA3806" w14:paraId="019464D0" w14:textId="77777777" w:rsidTr="004E04AF">
        <w:trPr>
          <w:gridAfter w:val="1"/>
          <w:wAfter w:w="25" w:type="dxa"/>
        </w:trPr>
        <w:tc>
          <w:tcPr>
            <w:tcW w:w="8755" w:type="dxa"/>
            <w:gridSpan w:val="2"/>
            <w:shd w:val="clear" w:color="auto" w:fill="auto"/>
          </w:tcPr>
          <w:p w14:paraId="243B4500" w14:textId="77777777" w:rsidR="00D721BA" w:rsidRPr="00EA3806" w:rsidRDefault="00D721BA" w:rsidP="00EA3806">
            <w:pPr>
              <w:spacing w:after="0" w:line="240" w:lineRule="auto"/>
            </w:pPr>
            <w:r w:rsidRPr="00EA3806">
              <w:t>Adresse (siège social)</w:t>
            </w:r>
          </w:p>
          <w:p w14:paraId="10D2C9CD" w14:textId="77777777" w:rsidR="00D721BA" w:rsidRPr="00EA3806" w:rsidRDefault="00D721BA" w:rsidP="00EA380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721BA" w:rsidRPr="00EA3806" w14:paraId="3C4F9300" w14:textId="77777777" w:rsidTr="004E04AF">
        <w:trPr>
          <w:gridAfter w:val="1"/>
          <w:wAfter w:w="25" w:type="dxa"/>
        </w:trPr>
        <w:tc>
          <w:tcPr>
            <w:tcW w:w="8755" w:type="dxa"/>
            <w:gridSpan w:val="2"/>
            <w:shd w:val="clear" w:color="auto" w:fill="auto"/>
          </w:tcPr>
          <w:p w14:paraId="34EC40E7" w14:textId="77777777" w:rsidR="00D721BA" w:rsidRPr="00EA3806" w:rsidRDefault="00D721BA" w:rsidP="00EA3806">
            <w:pPr>
              <w:spacing w:after="0" w:line="240" w:lineRule="auto"/>
            </w:pPr>
            <w:r w:rsidRPr="00EA3806">
              <w:t>Ville                                                        Province                                              Code postal</w:t>
            </w:r>
          </w:p>
          <w:p w14:paraId="6682A061" w14:textId="77777777" w:rsidR="00D721BA" w:rsidRPr="00EA3806" w:rsidRDefault="00D721BA" w:rsidP="00EA380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721BA" w:rsidRPr="00EA3806" w14:paraId="6657FBD6" w14:textId="77777777" w:rsidTr="004E04AF">
        <w:trPr>
          <w:gridAfter w:val="1"/>
          <w:wAfter w:w="25" w:type="dxa"/>
        </w:trPr>
        <w:tc>
          <w:tcPr>
            <w:tcW w:w="8755" w:type="dxa"/>
            <w:gridSpan w:val="2"/>
            <w:shd w:val="clear" w:color="auto" w:fill="auto"/>
          </w:tcPr>
          <w:p w14:paraId="53C73C6B" w14:textId="77777777" w:rsidR="00D721BA" w:rsidRPr="00EA3806" w:rsidRDefault="00D721BA" w:rsidP="00EA3806">
            <w:pPr>
              <w:spacing w:after="0" w:line="240" w:lineRule="auto"/>
            </w:pPr>
            <w:r w:rsidRPr="00EA3806">
              <w:t>Téléphone                                             Courriel</w:t>
            </w:r>
          </w:p>
          <w:p w14:paraId="1D65B169" w14:textId="77777777" w:rsidR="00D721BA" w:rsidRPr="00EA3806" w:rsidRDefault="00D721BA" w:rsidP="00EA3806">
            <w:pPr>
              <w:spacing w:after="0" w:line="240" w:lineRule="auto"/>
            </w:pPr>
          </w:p>
          <w:p w14:paraId="6153C922" w14:textId="77777777" w:rsidR="00D721BA" w:rsidRPr="00EA3806" w:rsidRDefault="00D721BA" w:rsidP="00EA3806">
            <w:pPr>
              <w:spacing w:after="0" w:line="240" w:lineRule="auto"/>
            </w:pPr>
          </w:p>
        </w:tc>
      </w:tr>
      <w:tr w:rsidR="009D2057" w:rsidRPr="00EA3806" w14:paraId="64E1C420" w14:textId="77777777" w:rsidTr="004E04AF">
        <w:trPr>
          <w:gridAfter w:val="1"/>
          <w:wAfter w:w="25" w:type="dxa"/>
        </w:trPr>
        <w:tc>
          <w:tcPr>
            <w:tcW w:w="8755" w:type="dxa"/>
            <w:gridSpan w:val="2"/>
            <w:shd w:val="clear" w:color="auto" w:fill="auto"/>
          </w:tcPr>
          <w:p w14:paraId="58651C74" w14:textId="77777777" w:rsidR="009D2057" w:rsidRPr="00EA3806" w:rsidRDefault="009D2057" w:rsidP="00EA3806">
            <w:pPr>
              <w:spacing w:after="0" w:line="240" w:lineRule="auto"/>
            </w:pPr>
          </w:p>
          <w:p w14:paraId="3A017491" w14:textId="77777777" w:rsidR="009D2057" w:rsidRPr="00EA3806" w:rsidRDefault="009D2057" w:rsidP="00EA3806">
            <w:pPr>
              <w:spacing w:after="0" w:line="240" w:lineRule="auto"/>
            </w:pPr>
            <w:r w:rsidRPr="00EA3806">
              <w:t>Site internet de l’organisme et/ou du projet</w:t>
            </w:r>
          </w:p>
        </w:tc>
      </w:tr>
      <w:tr w:rsidR="00D721BA" w:rsidRPr="00EA3806" w14:paraId="6ABD859B" w14:textId="77777777" w:rsidTr="004E04AF">
        <w:trPr>
          <w:gridAfter w:val="1"/>
          <w:wAfter w:w="25" w:type="dxa"/>
        </w:trPr>
        <w:tc>
          <w:tcPr>
            <w:tcW w:w="8755" w:type="dxa"/>
            <w:gridSpan w:val="2"/>
            <w:shd w:val="clear" w:color="auto" w:fill="auto"/>
          </w:tcPr>
          <w:p w14:paraId="442DFD94" w14:textId="77777777" w:rsidR="00D721BA" w:rsidRPr="00EA3806" w:rsidRDefault="00D721BA" w:rsidP="00EA3806">
            <w:pPr>
              <w:spacing w:after="0" w:line="240" w:lineRule="auto"/>
            </w:pPr>
          </w:p>
          <w:p w14:paraId="3365FD91" w14:textId="77777777" w:rsidR="00D721BA" w:rsidRPr="00EA3806" w:rsidRDefault="00D721BA" w:rsidP="00EA3806">
            <w:pPr>
              <w:spacing w:after="0" w:line="240" w:lineRule="auto"/>
            </w:pPr>
            <w:r w:rsidRPr="00EA3806">
              <w:t>Nom du représentant                                                                         Fonction</w:t>
            </w:r>
          </w:p>
        </w:tc>
      </w:tr>
      <w:tr w:rsidR="00F82EBB" w:rsidRPr="00EA3806" w14:paraId="7DEDA513" w14:textId="77777777" w:rsidTr="004E04AF">
        <w:trPr>
          <w:gridAfter w:val="1"/>
          <w:wAfter w:w="25" w:type="dxa"/>
        </w:trPr>
        <w:tc>
          <w:tcPr>
            <w:tcW w:w="8755" w:type="dxa"/>
            <w:gridSpan w:val="2"/>
            <w:shd w:val="clear" w:color="auto" w:fill="auto"/>
          </w:tcPr>
          <w:p w14:paraId="03BB74A9" w14:textId="77777777" w:rsidR="00F82EBB" w:rsidRPr="00EA3806" w:rsidRDefault="00F82EBB" w:rsidP="00EA3806">
            <w:pPr>
              <w:spacing w:after="0" w:line="240" w:lineRule="auto"/>
            </w:pPr>
          </w:p>
          <w:p w14:paraId="497739B5" w14:textId="77777777" w:rsidR="00F82EBB" w:rsidRPr="00EA3806" w:rsidRDefault="009D2057" w:rsidP="00EA3806">
            <w:pPr>
              <w:spacing w:after="0" w:line="240" w:lineRule="auto"/>
            </w:pPr>
            <w:r w:rsidRPr="00EA3806">
              <w:t>Adresse de correspondance, (si différente) </w:t>
            </w:r>
          </w:p>
        </w:tc>
      </w:tr>
      <w:tr w:rsidR="009D2057" w:rsidRPr="00EA3806" w14:paraId="60A77AB0" w14:textId="77777777" w:rsidTr="004E04AF">
        <w:trPr>
          <w:gridAfter w:val="1"/>
          <w:wAfter w:w="25" w:type="dxa"/>
        </w:trPr>
        <w:tc>
          <w:tcPr>
            <w:tcW w:w="8755" w:type="dxa"/>
            <w:gridSpan w:val="2"/>
            <w:shd w:val="clear" w:color="auto" w:fill="auto"/>
          </w:tcPr>
          <w:p w14:paraId="20E2BF51" w14:textId="77777777" w:rsidR="009D2057" w:rsidRPr="00EA3806" w:rsidRDefault="009D2057" w:rsidP="00EA38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jc w:val="both"/>
            </w:pPr>
          </w:p>
          <w:p w14:paraId="35D2522E" w14:textId="77777777" w:rsidR="009D2057" w:rsidRPr="00EA3806" w:rsidRDefault="009D2057" w:rsidP="00EA38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leader="underscore" w:pos="4536"/>
                <w:tab w:val="left" w:leader="underscore" w:pos="9072"/>
              </w:tabs>
              <w:spacing w:after="0" w:line="240" w:lineRule="auto"/>
              <w:jc w:val="both"/>
            </w:pPr>
            <w:r w:rsidRPr="00EA3806">
              <w:t>Téléphone (tra.)                                                                            Téléphone (</w:t>
            </w:r>
            <w:proofErr w:type="spellStart"/>
            <w:r w:rsidRPr="00EA3806">
              <w:t>rés</w:t>
            </w:r>
            <w:proofErr w:type="spellEnd"/>
            <w:r w:rsidRPr="00EA3806">
              <w:t>.) </w:t>
            </w:r>
          </w:p>
        </w:tc>
      </w:tr>
      <w:tr w:rsidR="00F84F40" w:rsidRPr="00EA3806" w14:paraId="5A7F56CF" w14:textId="77777777" w:rsidTr="004E04AF">
        <w:trPr>
          <w:gridAfter w:val="1"/>
          <w:wAfter w:w="25" w:type="dxa"/>
          <w:trHeight w:val="396"/>
        </w:trPr>
        <w:tc>
          <w:tcPr>
            <w:tcW w:w="8755" w:type="dxa"/>
            <w:gridSpan w:val="2"/>
            <w:shd w:val="clear" w:color="auto" w:fill="B6DDE8"/>
          </w:tcPr>
          <w:p w14:paraId="141A92D3" w14:textId="77777777" w:rsidR="00F84F40" w:rsidRPr="00EA3806" w:rsidRDefault="00F84F40" w:rsidP="00EA380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EA3806">
              <w:rPr>
                <w:b/>
              </w:rPr>
              <w:t>Identification du projet</w:t>
            </w:r>
          </w:p>
        </w:tc>
      </w:tr>
      <w:tr w:rsidR="008324FA" w:rsidRPr="00EA3806" w14:paraId="2BAC91DA" w14:textId="77777777" w:rsidTr="004E04AF">
        <w:trPr>
          <w:gridAfter w:val="1"/>
          <w:wAfter w:w="25" w:type="dxa"/>
        </w:trPr>
        <w:tc>
          <w:tcPr>
            <w:tcW w:w="8755" w:type="dxa"/>
            <w:gridSpan w:val="2"/>
            <w:shd w:val="clear" w:color="auto" w:fill="auto"/>
          </w:tcPr>
          <w:p w14:paraId="623218D7" w14:textId="77777777" w:rsidR="008324FA" w:rsidRPr="00EA3806" w:rsidRDefault="008324FA" w:rsidP="00EA3806">
            <w:pPr>
              <w:spacing w:after="0" w:line="240" w:lineRule="auto"/>
            </w:pPr>
            <w:r w:rsidRPr="00EA3806">
              <w:t>Titre</w:t>
            </w:r>
            <w:r w:rsidR="00D721BA" w:rsidRPr="00EA3806">
              <w:t xml:space="preserve"> du projet</w:t>
            </w:r>
          </w:p>
          <w:p w14:paraId="36EFE18C" w14:textId="77777777" w:rsidR="008324FA" w:rsidRPr="00EA3806" w:rsidRDefault="008324FA" w:rsidP="00EA380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324FA" w:rsidRPr="00EA3806" w14:paraId="1294D189" w14:textId="77777777" w:rsidTr="004E04AF">
        <w:trPr>
          <w:gridAfter w:val="1"/>
          <w:wAfter w:w="25" w:type="dxa"/>
        </w:trPr>
        <w:tc>
          <w:tcPr>
            <w:tcW w:w="4361" w:type="dxa"/>
            <w:shd w:val="clear" w:color="auto" w:fill="auto"/>
          </w:tcPr>
          <w:p w14:paraId="16641172" w14:textId="77777777" w:rsidR="008324FA" w:rsidRPr="00EA3806" w:rsidRDefault="00D721BA" w:rsidP="00EA3806">
            <w:pPr>
              <w:spacing w:after="0" w:line="240" w:lineRule="auto"/>
            </w:pPr>
            <w:r w:rsidRPr="00EA3806">
              <w:t>Endroit(s) où le projet sera réalisé</w:t>
            </w:r>
          </w:p>
          <w:p w14:paraId="17FDED33" w14:textId="77777777" w:rsidR="008324FA" w:rsidRPr="00EA3806" w:rsidRDefault="008324FA" w:rsidP="00EA3806">
            <w:pPr>
              <w:spacing w:after="0" w:line="240" w:lineRule="auto"/>
              <w:rPr>
                <w:sz w:val="28"/>
                <w:szCs w:val="28"/>
              </w:rPr>
            </w:pPr>
          </w:p>
          <w:p w14:paraId="03818C81" w14:textId="77777777" w:rsidR="00D721BA" w:rsidRPr="00EA3806" w:rsidRDefault="00D721BA" w:rsidP="00EA380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1BF7F593" w14:textId="77777777" w:rsidR="008324FA" w:rsidRPr="00EA3806" w:rsidRDefault="009D2057" w:rsidP="00EA3806">
            <w:pPr>
              <w:spacing w:after="0" w:line="240" w:lineRule="auto"/>
            </w:pPr>
            <w:r w:rsidRPr="00EA3806">
              <w:t>Durée du projet</w:t>
            </w:r>
          </w:p>
        </w:tc>
      </w:tr>
      <w:tr w:rsidR="008324FA" w:rsidRPr="00EA3806" w14:paraId="0991EB62" w14:textId="77777777" w:rsidTr="004E04AF">
        <w:trPr>
          <w:gridAfter w:val="1"/>
          <w:wAfter w:w="25" w:type="dxa"/>
        </w:trPr>
        <w:tc>
          <w:tcPr>
            <w:tcW w:w="8755" w:type="dxa"/>
            <w:gridSpan w:val="2"/>
            <w:shd w:val="clear" w:color="auto" w:fill="auto"/>
          </w:tcPr>
          <w:p w14:paraId="72373308" w14:textId="77777777" w:rsidR="008324FA" w:rsidRPr="00EA3806" w:rsidRDefault="008324FA" w:rsidP="00EA3806">
            <w:pPr>
              <w:spacing w:after="0" w:line="240" w:lineRule="auto"/>
            </w:pPr>
            <w:r w:rsidRPr="00EA3806">
              <w:t>Catégorie du projet :</w:t>
            </w:r>
          </w:p>
          <w:p w14:paraId="4AADB7EF" w14:textId="77777777" w:rsidR="008324FA" w:rsidRPr="00EA3806" w:rsidRDefault="008324FA" w:rsidP="00EA380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 w:rsidRPr="00EA3806">
              <w:t>Événement ponctuel</w:t>
            </w:r>
          </w:p>
          <w:p w14:paraId="057639BF" w14:textId="77777777" w:rsidR="008324FA" w:rsidRPr="00EA3806" w:rsidRDefault="008324FA" w:rsidP="00EA380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 w:rsidRPr="00EA3806">
              <w:t>Événement récurrent</w:t>
            </w:r>
          </w:p>
          <w:p w14:paraId="239219C6" w14:textId="77777777" w:rsidR="008324FA" w:rsidRPr="00EA3806" w:rsidRDefault="008324FA" w:rsidP="00EA380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 w:rsidRPr="00EA3806">
              <w:t>Projet permanent</w:t>
            </w:r>
          </w:p>
          <w:p w14:paraId="36F37C0D" w14:textId="77777777" w:rsidR="008324FA" w:rsidRPr="00EA3806" w:rsidRDefault="008324FA" w:rsidP="00EA380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 w:rsidRPr="00EA3806">
              <w:t>Autres (spécifier)</w:t>
            </w:r>
          </w:p>
          <w:p w14:paraId="35EABE43" w14:textId="77777777" w:rsidR="00F130A2" w:rsidRPr="00EA3806" w:rsidRDefault="00F130A2" w:rsidP="00EA3806">
            <w:pPr>
              <w:pStyle w:val="Paragraphedeliste"/>
              <w:spacing w:after="0" w:line="240" w:lineRule="auto"/>
            </w:pPr>
          </w:p>
        </w:tc>
      </w:tr>
      <w:tr w:rsidR="009D2057" w:rsidRPr="00EA3806" w14:paraId="65A9C1BE" w14:textId="77777777" w:rsidTr="004E04AF">
        <w:trPr>
          <w:gridAfter w:val="1"/>
          <w:wAfter w:w="25" w:type="dxa"/>
        </w:trPr>
        <w:tc>
          <w:tcPr>
            <w:tcW w:w="8755" w:type="dxa"/>
            <w:gridSpan w:val="2"/>
            <w:shd w:val="clear" w:color="auto" w:fill="auto"/>
          </w:tcPr>
          <w:p w14:paraId="3DFFB650" w14:textId="77777777" w:rsidR="009D2057" w:rsidRPr="00EA3806" w:rsidRDefault="009D2057" w:rsidP="00EA3806">
            <w:pPr>
              <w:spacing w:after="0" w:line="240" w:lineRule="auto"/>
            </w:pPr>
            <w:r w:rsidRPr="00EA3806">
              <w:t>Date(s) de réalisation du projet</w:t>
            </w:r>
          </w:p>
          <w:p w14:paraId="1601FF3F" w14:textId="77777777" w:rsidR="009D2057" w:rsidRPr="00EA3806" w:rsidRDefault="009D2057" w:rsidP="00EA3806">
            <w:pPr>
              <w:spacing w:after="0" w:line="240" w:lineRule="auto"/>
            </w:pPr>
          </w:p>
        </w:tc>
      </w:tr>
      <w:tr w:rsidR="00F82EBB" w:rsidRPr="00EA3806" w14:paraId="2B9FC4BF" w14:textId="77777777" w:rsidTr="004E04AF">
        <w:trPr>
          <w:gridAfter w:val="1"/>
          <w:wAfter w:w="25" w:type="dxa"/>
        </w:trPr>
        <w:tc>
          <w:tcPr>
            <w:tcW w:w="8755" w:type="dxa"/>
            <w:gridSpan w:val="2"/>
            <w:shd w:val="clear" w:color="auto" w:fill="auto"/>
          </w:tcPr>
          <w:p w14:paraId="3C7A7628" w14:textId="77777777" w:rsidR="00F82EBB" w:rsidRPr="00EA3806" w:rsidRDefault="00F82EBB" w:rsidP="00EA3806">
            <w:pPr>
              <w:spacing w:after="0" w:line="240" w:lineRule="auto"/>
            </w:pPr>
            <w:r w:rsidRPr="00EA3806">
              <w:t>Clientèle ciblée</w:t>
            </w:r>
          </w:p>
          <w:p w14:paraId="4113B818" w14:textId="77777777" w:rsidR="00F82EBB" w:rsidRPr="00EA3806" w:rsidRDefault="00F82EBB" w:rsidP="00EA3806">
            <w:pPr>
              <w:spacing w:after="0" w:line="240" w:lineRule="auto"/>
            </w:pPr>
          </w:p>
          <w:p w14:paraId="2C8A4936" w14:textId="77777777" w:rsidR="00F82EBB" w:rsidRPr="00EA3806" w:rsidRDefault="00F82EBB" w:rsidP="00EA3806">
            <w:pPr>
              <w:spacing w:after="0" w:line="240" w:lineRule="auto"/>
            </w:pPr>
          </w:p>
          <w:p w14:paraId="502763F3" w14:textId="77777777" w:rsidR="00F82EBB" w:rsidRPr="00EA3806" w:rsidRDefault="00F82EBB" w:rsidP="00EA3806">
            <w:pPr>
              <w:spacing w:after="0" w:line="240" w:lineRule="auto"/>
            </w:pPr>
          </w:p>
          <w:p w14:paraId="1232381F" w14:textId="77777777" w:rsidR="00F82EBB" w:rsidRPr="00EA3806" w:rsidRDefault="00F82EBB" w:rsidP="00EA3806">
            <w:pPr>
              <w:spacing w:after="0" w:line="240" w:lineRule="auto"/>
            </w:pPr>
          </w:p>
        </w:tc>
      </w:tr>
      <w:tr w:rsidR="008324FA" w:rsidRPr="00EA3806" w14:paraId="0D254B14" w14:textId="77777777" w:rsidTr="00EA3806">
        <w:trPr>
          <w:trHeight w:val="367"/>
        </w:trPr>
        <w:tc>
          <w:tcPr>
            <w:tcW w:w="8780" w:type="dxa"/>
            <w:gridSpan w:val="3"/>
            <w:shd w:val="clear" w:color="auto" w:fill="B6DDE8"/>
          </w:tcPr>
          <w:p w14:paraId="2B4B91CE" w14:textId="77777777" w:rsidR="008324FA" w:rsidRPr="00EA3806" w:rsidRDefault="008324FA" w:rsidP="00EA380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EA3806">
              <w:rPr>
                <w:b/>
              </w:rPr>
              <w:t xml:space="preserve">Description </w:t>
            </w:r>
            <w:r w:rsidR="00401F26">
              <w:rPr>
                <w:b/>
              </w:rPr>
              <w:t xml:space="preserve">détaillée </w:t>
            </w:r>
            <w:r w:rsidRPr="00EA3806">
              <w:rPr>
                <w:b/>
              </w:rPr>
              <w:t>du projet</w:t>
            </w:r>
            <w:r w:rsidR="00401F26">
              <w:rPr>
                <w:b/>
              </w:rPr>
              <w:t xml:space="preserve"> et de ses composantes culturelles</w:t>
            </w:r>
          </w:p>
        </w:tc>
      </w:tr>
      <w:tr w:rsidR="008324FA" w:rsidRPr="00EA3806" w14:paraId="25F01376" w14:textId="77777777" w:rsidTr="00EA3806">
        <w:tc>
          <w:tcPr>
            <w:tcW w:w="8780" w:type="dxa"/>
            <w:gridSpan w:val="3"/>
            <w:shd w:val="clear" w:color="auto" w:fill="auto"/>
          </w:tcPr>
          <w:p w14:paraId="6ABDFD6E" w14:textId="77777777" w:rsidR="008324FA" w:rsidRPr="00EA3806" w:rsidRDefault="008324FA" w:rsidP="00EA3806">
            <w:pPr>
              <w:spacing w:after="0" w:line="240" w:lineRule="auto"/>
            </w:pPr>
          </w:p>
          <w:p w14:paraId="15B04386" w14:textId="77777777" w:rsidR="008324FA" w:rsidRPr="00EA3806" w:rsidRDefault="008324FA" w:rsidP="00EA3806">
            <w:pPr>
              <w:spacing w:after="0" w:line="240" w:lineRule="auto"/>
            </w:pPr>
          </w:p>
          <w:p w14:paraId="261B2800" w14:textId="77777777" w:rsidR="008324FA" w:rsidRPr="00EA3806" w:rsidRDefault="008324FA" w:rsidP="00EA3806">
            <w:pPr>
              <w:spacing w:after="0" w:line="240" w:lineRule="auto"/>
            </w:pPr>
          </w:p>
          <w:p w14:paraId="7ADA43F0" w14:textId="77777777" w:rsidR="008324FA" w:rsidRPr="00EA3806" w:rsidRDefault="008324FA" w:rsidP="00EA3806">
            <w:pPr>
              <w:spacing w:after="0" w:line="240" w:lineRule="auto"/>
            </w:pPr>
          </w:p>
          <w:p w14:paraId="226D5A61" w14:textId="77777777" w:rsidR="008324FA" w:rsidRPr="00EA3806" w:rsidRDefault="008324FA" w:rsidP="00EA3806">
            <w:pPr>
              <w:spacing w:after="0" w:line="240" w:lineRule="auto"/>
            </w:pPr>
          </w:p>
          <w:p w14:paraId="58310F62" w14:textId="77777777" w:rsidR="008324FA" w:rsidRPr="00EA3806" w:rsidRDefault="008324FA" w:rsidP="00EA3806">
            <w:pPr>
              <w:spacing w:after="0" w:line="240" w:lineRule="auto"/>
            </w:pPr>
          </w:p>
          <w:p w14:paraId="6D27FBC4" w14:textId="77777777" w:rsidR="008324FA" w:rsidRPr="00EA3806" w:rsidRDefault="008324FA" w:rsidP="00EA3806">
            <w:pPr>
              <w:spacing w:after="0" w:line="240" w:lineRule="auto"/>
            </w:pPr>
          </w:p>
          <w:p w14:paraId="31F26DE3" w14:textId="77777777" w:rsidR="008324FA" w:rsidRPr="00EA3806" w:rsidRDefault="008324FA" w:rsidP="00EA3806">
            <w:pPr>
              <w:spacing w:after="0" w:line="240" w:lineRule="auto"/>
            </w:pPr>
          </w:p>
          <w:p w14:paraId="3C6E75A8" w14:textId="77777777" w:rsidR="008324FA" w:rsidRPr="00EA3806" w:rsidRDefault="008324FA" w:rsidP="00EA3806">
            <w:pPr>
              <w:spacing w:after="0" w:line="240" w:lineRule="auto"/>
            </w:pPr>
          </w:p>
          <w:p w14:paraId="74A47FDA" w14:textId="77777777" w:rsidR="008324FA" w:rsidRPr="00EA3806" w:rsidRDefault="008324FA" w:rsidP="00EA3806">
            <w:pPr>
              <w:spacing w:after="0" w:line="240" w:lineRule="auto"/>
            </w:pPr>
          </w:p>
          <w:p w14:paraId="65C9B585" w14:textId="77777777" w:rsidR="008324FA" w:rsidRPr="00EA3806" w:rsidRDefault="008324FA" w:rsidP="00EA3806">
            <w:pPr>
              <w:spacing w:after="0" w:line="240" w:lineRule="auto"/>
            </w:pPr>
          </w:p>
          <w:p w14:paraId="06459BBE" w14:textId="77777777" w:rsidR="008324FA" w:rsidRPr="00EA3806" w:rsidRDefault="008324FA" w:rsidP="00EA3806">
            <w:pPr>
              <w:spacing w:after="0" w:line="240" w:lineRule="auto"/>
            </w:pPr>
          </w:p>
          <w:p w14:paraId="37747522" w14:textId="77777777" w:rsidR="008324FA" w:rsidRPr="00EA3806" w:rsidRDefault="008324FA" w:rsidP="00EA3806">
            <w:pPr>
              <w:spacing w:after="0" w:line="240" w:lineRule="auto"/>
            </w:pPr>
          </w:p>
          <w:p w14:paraId="09BE5A2B" w14:textId="77777777" w:rsidR="008324FA" w:rsidRPr="00EA3806" w:rsidRDefault="008324FA" w:rsidP="00EA3806">
            <w:pPr>
              <w:spacing w:after="0" w:line="240" w:lineRule="auto"/>
            </w:pPr>
          </w:p>
          <w:p w14:paraId="6695DBAA" w14:textId="77777777" w:rsidR="008324FA" w:rsidRPr="00EA3806" w:rsidRDefault="008324FA" w:rsidP="00EA3806">
            <w:pPr>
              <w:spacing w:after="0" w:line="240" w:lineRule="auto"/>
            </w:pPr>
          </w:p>
          <w:p w14:paraId="1E1903DE" w14:textId="77777777" w:rsidR="008324FA" w:rsidRPr="00EA3806" w:rsidRDefault="008324FA" w:rsidP="00EA3806">
            <w:pPr>
              <w:spacing w:after="0" w:line="240" w:lineRule="auto"/>
            </w:pPr>
          </w:p>
          <w:p w14:paraId="40B61FD5" w14:textId="77777777" w:rsidR="008324FA" w:rsidRPr="00EA3806" w:rsidRDefault="008324FA" w:rsidP="004E04AF">
            <w:pPr>
              <w:spacing w:after="0" w:line="240" w:lineRule="auto"/>
            </w:pPr>
          </w:p>
        </w:tc>
      </w:tr>
      <w:tr w:rsidR="008324FA" w:rsidRPr="00EA3806" w14:paraId="2C666472" w14:textId="77777777" w:rsidTr="00EA3806">
        <w:tc>
          <w:tcPr>
            <w:tcW w:w="8780" w:type="dxa"/>
            <w:gridSpan w:val="3"/>
            <w:shd w:val="clear" w:color="auto" w:fill="B6DDE8"/>
          </w:tcPr>
          <w:p w14:paraId="06274A9F" w14:textId="77777777" w:rsidR="008324FA" w:rsidRPr="00EA3806" w:rsidRDefault="00460E05" w:rsidP="00EA380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Résultats et</w:t>
            </w:r>
            <w:r w:rsidR="008324FA" w:rsidRPr="00EA3806">
              <w:rPr>
                <w:b/>
              </w:rPr>
              <w:t xml:space="preserve"> retombées attendus sur l’économie régionale, l’environnement et le milieu social :</w:t>
            </w:r>
          </w:p>
        </w:tc>
      </w:tr>
      <w:tr w:rsidR="008324FA" w:rsidRPr="00EA3806" w14:paraId="088A92BA" w14:textId="77777777" w:rsidTr="00EA3806">
        <w:tc>
          <w:tcPr>
            <w:tcW w:w="8780" w:type="dxa"/>
            <w:gridSpan w:val="3"/>
            <w:shd w:val="clear" w:color="auto" w:fill="auto"/>
          </w:tcPr>
          <w:p w14:paraId="6F28231B" w14:textId="77777777" w:rsidR="008324FA" w:rsidRPr="00EA3806" w:rsidRDefault="008324FA" w:rsidP="00EA3806">
            <w:pPr>
              <w:spacing w:after="0" w:line="240" w:lineRule="auto"/>
            </w:pPr>
          </w:p>
          <w:p w14:paraId="71D7BDC3" w14:textId="77777777" w:rsidR="008324FA" w:rsidRPr="00EA3806" w:rsidRDefault="008324FA" w:rsidP="00EA3806">
            <w:pPr>
              <w:spacing w:after="0" w:line="240" w:lineRule="auto"/>
            </w:pPr>
          </w:p>
          <w:p w14:paraId="7C97E4E3" w14:textId="77777777" w:rsidR="008324FA" w:rsidRPr="00EA3806" w:rsidRDefault="008324FA" w:rsidP="00EA3806">
            <w:pPr>
              <w:spacing w:after="0" w:line="240" w:lineRule="auto"/>
            </w:pPr>
          </w:p>
          <w:p w14:paraId="6A34CCD4" w14:textId="77777777" w:rsidR="00460ADA" w:rsidRDefault="00460ADA" w:rsidP="00EA3806">
            <w:pPr>
              <w:spacing w:after="0" w:line="240" w:lineRule="auto"/>
            </w:pPr>
          </w:p>
          <w:p w14:paraId="06A2BE4E" w14:textId="77777777" w:rsidR="00460ADA" w:rsidRDefault="00460ADA" w:rsidP="00EA3806">
            <w:pPr>
              <w:spacing w:after="0" w:line="240" w:lineRule="auto"/>
            </w:pPr>
          </w:p>
          <w:p w14:paraId="2C6B6F48" w14:textId="77777777" w:rsidR="00460ADA" w:rsidRPr="00EA3806" w:rsidRDefault="00460ADA" w:rsidP="00EA3806">
            <w:pPr>
              <w:spacing w:after="0" w:line="240" w:lineRule="auto"/>
            </w:pPr>
          </w:p>
          <w:p w14:paraId="3098F8CB" w14:textId="77777777" w:rsidR="008324FA" w:rsidRPr="00EA3806" w:rsidRDefault="008324FA" w:rsidP="00EA3806">
            <w:pPr>
              <w:spacing w:after="0" w:line="240" w:lineRule="auto"/>
            </w:pPr>
          </w:p>
          <w:p w14:paraId="778D6334" w14:textId="77777777" w:rsidR="008324FA" w:rsidRDefault="008324FA" w:rsidP="00EA3806">
            <w:pPr>
              <w:spacing w:after="0" w:line="240" w:lineRule="auto"/>
            </w:pPr>
          </w:p>
          <w:p w14:paraId="0623AB78" w14:textId="77777777" w:rsidR="00460ADA" w:rsidRPr="00EA3806" w:rsidRDefault="00460ADA" w:rsidP="00EA3806">
            <w:pPr>
              <w:spacing w:after="0" w:line="240" w:lineRule="auto"/>
            </w:pPr>
          </w:p>
          <w:p w14:paraId="2175CB86" w14:textId="77777777" w:rsidR="004741D2" w:rsidRPr="00EA3806" w:rsidRDefault="004741D2" w:rsidP="00EA3806">
            <w:pPr>
              <w:spacing w:after="0" w:line="240" w:lineRule="auto"/>
            </w:pPr>
          </w:p>
          <w:p w14:paraId="3F0D9E9C" w14:textId="77777777" w:rsidR="008324FA" w:rsidRPr="00EA3806" w:rsidRDefault="008324FA" w:rsidP="00EA3806">
            <w:pPr>
              <w:spacing w:after="0" w:line="240" w:lineRule="auto"/>
            </w:pPr>
          </w:p>
        </w:tc>
      </w:tr>
      <w:tr w:rsidR="008324FA" w:rsidRPr="00EA3806" w14:paraId="5F6810D9" w14:textId="77777777" w:rsidTr="00EA3806">
        <w:trPr>
          <w:trHeight w:val="750"/>
        </w:trPr>
        <w:tc>
          <w:tcPr>
            <w:tcW w:w="8780" w:type="dxa"/>
            <w:gridSpan w:val="3"/>
            <w:shd w:val="clear" w:color="auto" w:fill="B6DDE8"/>
          </w:tcPr>
          <w:p w14:paraId="472BAB0F" w14:textId="77777777" w:rsidR="00A43489" w:rsidRDefault="008324FA" w:rsidP="00A4348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A43489">
              <w:rPr>
                <w:b/>
              </w:rPr>
              <w:t xml:space="preserve">Justification du projet par </w:t>
            </w:r>
            <w:r w:rsidR="00D91B26" w:rsidRPr="00A43489">
              <w:rPr>
                <w:b/>
              </w:rPr>
              <w:t>r</w:t>
            </w:r>
            <w:r w:rsidR="0008762F">
              <w:rPr>
                <w:b/>
              </w:rPr>
              <w:t xml:space="preserve">apport aux </w:t>
            </w:r>
            <w:r w:rsidR="00401F26">
              <w:rPr>
                <w:b/>
              </w:rPr>
              <w:t>axes d’interventions et aux objectifs généraux de</w:t>
            </w:r>
            <w:r w:rsidRPr="00A43489">
              <w:rPr>
                <w:b/>
              </w:rPr>
              <w:t xml:space="preserve"> la Politiqu</w:t>
            </w:r>
            <w:r w:rsidR="00A43489">
              <w:rPr>
                <w:b/>
              </w:rPr>
              <w:t>e culturelle de la MRC d’Acton</w:t>
            </w:r>
            <w:r w:rsidR="00401F26">
              <w:rPr>
                <w:rStyle w:val="Appelnotedebasdep"/>
                <w:b/>
              </w:rPr>
              <w:footnoteReference w:id="1"/>
            </w:r>
            <w:r w:rsidR="00A43489">
              <w:rPr>
                <w:b/>
              </w:rPr>
              <w:t>.</w:t>
            </w:r>
            <w:r w:rsidR="00401F26">
              <w:rPr>
                <w:b/>
              </w:rPr>
              <w:t xml:space="preserve"> </w:t>
            </w:r>
            <w:r w:rsidR="0008762F">
              <w:rPr>
                <w:b/>
              </w:rPr>
              <w:t>Cochez les objectifs appropriés.</w:t>
            </w:r>
          </w:p>
          <w:p w14:paraId="714E2ED8" w14:textId="77777777" w:rsidR="00A43489" w:rsidRPr="00A43489" w:rsidRDefault="00A43489" w:rsidP="0008762F">
            <w:pPr>
              <w:pStyle w:val="Paragraphedeliste"/>
              <w:spacing w:after="0" w:line="240" w:lineRule="auto"/>
              <w:rPr>
                <w:b/>
              </w:rPr>
            </w:pPr>
          </w:p>
        </w:tc>
      </w:tr>
      <w:tr w:rsidR="008324FA" w:rsidRPr="00EA3806" w14:paraId="06CBD13A" w14:textId="77777777" w:rsidTr="00EA3806">
        <w:tc>
          <w:tcPr>
            <w:tcW w:w="8780" w:type="dxa"/>
            <w:gridSpan w:val="3"/>
            <w:shd w:val="clear" w:color="auto" w:fill="auto"/>
          </w:tcPr>
          <w:p w14:paraId="365B42C1" w14:textId="77777777" w:rsidR="00401F26" w:rsidRPr="00012BAA" w:rsidRDefault="00F5687B" w:rsidP="0008762F">
            <w:pPr>
              <w:spacing w:after="0" w:line="240" w:lineRule="auto"/>
              <w:rPr>
                <w:b/>
                <w:bCs/>
              </w:rPr>
            </w:pPr>
            <w:r w:rsidRPr="00012BAA">
              <w:rPr>
                <w:b/>
                <w:bCs/>
              </w:rPr>
              <w:t>ORIENTATION 1 : Favoriser l’accessibilité et la vitalité culturelle au cœur de la vie des citoyens</w:t>
            </w:r>
          </w:p>
          <w:p w14:paraId="661CAB7F" w14:textId="77777777" w:rsidR="00F5687B" w:rsidRPr="004E119E" w:rsidRDefault="00F5687B" w:rsidP="00012BAA">
            <w:pPr>
              <w:numPr>
                <w:ilvl w:val="0"/>
                <w:numId w:val="20"/>
              </w:numPr>
              <w:spacing w:after="0" w:line="240" w:lineRule="auto"/>
            </w:pPr>
            <w:r w:rsidRPr="004E119E">
              <w:t>Objectif 1 : Faire connaître et découvrir la culture à tous les citoyens et en favoriser l’accessibilité pour tous</w:t>
            </w:r>
          </w:p>
          <w:p w14:paraId="74EC089E" w14:textId="77777777" w:rsidR="00F5687B" w:rsidRPr="004E119E" w:rsidRDefault="00F5687B" w:rsidP="00012BAA">
            <w:pPr>
              <w:numPr>
                <w:ilvl w:val="0"/>
                <w:numId w:val="20"/>
              </w:numPr>
              <w:spacing w:after="0" w:line="240" w:lineRule="auto"/>
            </w:pPr>
            <w:r w:rsidRPr="004E119E">
              <w:t>Objectif 2 : Déployer la culture sur tout le territoire dans la vie quotidienne des citoyens</w:t>
            </w:r>
          </w:p>
          <w:p w14:paraId="1E137B4E" w14:textId="77777777" w:rsidR="00F5687B" w:rsidRPr="004E119E" w:rsidRDefault="00F5687B" w:rsidP="00012BAA">
            <w:pPr>
              <w:numPr>
                <w:ilvl w:val="0"/>
                <w:numId w:val="20"/>
              </w:numPr>
              <w:spacing w:after="0" w:line="240" w:lineRule="auto"/>
            </w:pPr>
            <w:r w:rsidRPr="004E119E">
              <w:t>Objectif 3 : Connecter l’expression culturelle professionnelle et l’expression citoyenne par la médiation culturelle</w:t>
            </w:r>
          </w:p>
          <w:p w14:paraId="6C6E1402" w14:textId="77777777" w:rsidR="00F5687B" w:rsidRDefault="00F5687B" w:rsidP="00012BAA">
            <w:pPr>
              <w:numPr>
                <w:ilvl w:val="0"/>
                <w:numId w:val="20"/>
              </w:numPr>
              <w:spacing w:after="0" w:line="240" w:lineRule="auto"/>
            </w:pPr>
            <w:r w:rsidRPr="00F5687B">
              <w:t>Objectif 4 : Contribuer à l’épanouissement des organismes, des artistes et des professionnels de la culture</w:t>
            </w:r>
          </w:p>
          <w:p w14:paraId="5602852A" w14:textId="77777777" w:rsidR="00F5687B" w:rsidRPr="004E119E" w:rsidRDefault="00F5687B" w:rsidP="00012BAA">
            <w:pPr>
              <w:numPr>
                <w:ilvl w:val="0"/>
                <w:numId w:val="20"/>
              </w:numPr>
              <w:spacing w:after="0" w:line="240" w:lineRule="auto"/>
            </w:pPr>
            <w:r w:rsidRPr="004E119E">
              <w:t>Objectif 5 : Favoriser la concertation et la collaboration des acteurs du milieu culturel entre eux et avec les autres secteurs</w:t>
            </w:r>
          </w:p>
          <w:p w14:paraId="39BB8096" w14:textId="77777777" w:rsidR="00713FF0" w:rsidRDefault="00713FF0" w:rsidP="00713FF0">
            <w:pPr>
              <w:spacing w:after="0" w:line="240" w:lineRule="auto"/>
              <w:ind w:left="720"/>
            </w:pPr>
          </w:p>
          <w:p w14:paraId="6940DCA5" w14:textId="77777777" w:rsidR="00F5687B" w:rsidRPr="00012BAA" w:rsidRDefault="00012BAA" w:rsidP="0008762F">
            <w:pPr>
              <w:spacing w:after="0" w:line="240" w:lineRule="auto"/>
              <w:rPr>
                <w:b/>
                <w:bCs/>
              </w:rPr>
            </w:pPr>
            <w:r w:rsidRPr="00012BAA">
              <w:rPr>
                <w:b/>
                <w:bCs/>
              </w:rPr>
              <w:t>ORIENTATION 2 : S’appuyer sur la culture et la richesse naturelle et patrimoniale du territoire pour améliorer le cadre de vie des citoyens</w:t>
            </w:r>
          </w:p>
          <w:p w14:paraId="785DA431" w14:textId="77777777" w:rsidR="00012BAA" w:rsidRDefault="00012BAA" w:rsidP="00012BAA">
            <w:pPr>
              <w:numPr>
                <w:ilvl w:val="0"/>
                <w:numId w:val="21"/>
              </w:numPr>
              <w:spacing w:after="0" w:line="240" w:lineRule="auto"/>
            </w:pPr>
            <w:r w:rsidRPr="00012BAA">
              <w:t>Objectif 1 : Favoriser l’intégration de la culture dans les espaces naturels</w:t>
            </w:r>
          </w:p>
          <w:p w14:paraId="3B70EE7A" w14:textId="77777777" w:rsidR="00012BAA" w:rsidRDefault="00012BAA" w:rsidP="00012BAA">
            <w:pPr>
              <w:numPr>
                <w:ilvl w:val="0"/>
                <w:numId w:val="21"/>
              </w:numPr>
              <w:spacing w:after="0" w:line="240" w:lineRule="auto"/>
            </w:pPr>
            <w:r w:rsidRPr="00012BAA">
              <w:t>Objectif 2 : Mettre en valeur et démocratiser les spécificités culturelles du territoire</w:t>
            </w:r>
          </w:p>
          <w:p w14:paraId="76798FC4" w14:textId="77777777" w:rsidR="00F5687B" w:rsidRDefault="00012BAA" w:rsidP="00012BAA">
            <w:pPr>
              <w:numPr>
                <w:ilvl w:val="0"/>
                <w:numId w:val="21"/>
              </w:numPr>
              <w:spacing w:after="0" w:line="240" w:lineRule="auto"/>
            </w:pPr>
            <w:r w:rsidRPr="00012BAA">
              <w:t>Objectif 3 : Identifier et mettre en valeur le patrimoine matériel, immatériel et les paysages</w:t>
            </w:r>
          </w:p>
          <w:p w14:paraId="308D3D0D" w14:textId="77777777" w:rsidR="00012BAA" w:rsidRDefault="00012BAA" w:rsidP="00012BAA">
            <w:pPr>
              <w:numPr>
                <w:ilvl w:val="0"/>
                <w:numId w:val="21"/>
              </w:numPr>
              <w:spacing w:after="0" w:line="240" w:lineRule="auto"/>
            </w:pPr>
            <w:r w:rsidRPr="00012BAA">
              <w:t>Objectif 4 : Inscrire la culture comme vecteur de conscientisation environnementale</w:t>
            </w:r>
          </w:p>
          <w:p w14:paraId="356BF676" w14:textId="77777777" w:rsidR="00713FF0" w:rsidRDefault="00713FF0" w:rsidP="00713FF0">
            <w:pPr>
              <w:spacing w:after="0" w:line="240" w:lineRule="auto"/>
              <w:ind w:left="720"/>
            </w:pPr>
          </w:p>
          <w:p w14:paraId="09DAE570" w14:textId="77777777" w:rsidR="00012BAA" w:rsidRPr="00012BAA" w:rsidRDefault="00012BAA" w:rsidP="0008762F">
            <w:pPr>
              <w:spacing w:after="0" w:line="240" w:lineRule="auto"/>
              <w:rPr>
                <w:b/>
                <w:bCs/>
              </w:rPr>
            </w:pPr>
            <w:r w:rsidRPr="00012BAA">
              <w:rPr>
                <w:b/>
                <w:bCs/>
              </w:rPr>
              <w:t>ORIENTATION 3 : La culture comme véhicule de l’amélioration des conditions de vie pour le bien-être des citoyens</w:t>
            </w:r>
          </w:p>
          <w:p w14:paraId="2DA0A1A0" w14:textId="77777777" w:rsidR="00012BAA" w:rsidRDefault="00012BAA" w:rsidP="00012BAA">
            <w:pPr>
              <w:numPr>
                <w:ilvl w:val="0"/>
                <w:numId w:val="22"/>
              </w:numPr>
              <w:spacing w:after="0" w:line="240" w:lineRule="auto"/>
            </w:pPr>
            <w:r w:rsidRPr="00012BAA">
              <w:t>Objectif 1 : Favoriser par l’action culturelle les rencontres citoyennes, le vivre-ensemble et l’inclusion sociale</w:t>
            </w:r>
          </w:p>
          <w:p w14:paraId="066549DA" w14:textId="77777777" w:rsidR="00012BAA" w:rsidRPr="004E119E" w:rsidRDefault="00012BAA" w:rsidP="00012BAA">
            <w:pPr>
              <w:numPr>
                <w:ilvl w:val="0"/>
                <w:numId w:val="22"/>
              </w:numPr>
              <w:spacing w:after="0" w:line="240" w:lineRule="auto"/>
            </w:pPr>
            <w:r w:rsidRPr="004E119E">
              <w:t>Objectif 2 : Renforcer et développer les liens entre la culture et les partenaires du milieu de l’éducation</w:t>
            </w:r>
          </w:p>
          <w:p w14:paraId="76CED1AF" w14:textId="77777777" w:rsidR="00012BAA" w:rsidRDefault="00012BAA" w:rsidP="00012BAA">
            <w:pPr>
              <w:numPr>
                <w:ilvl w:val="0"/>
                <w:numId w:val="22"/>
              </w:numPr>
              <w:spacing w:after="0" w:line="240" w:lineRule="auto"/>
            </w:pPr>
            <w:r w:rsidRPr="004E119E">
              <w:t>Objectif 3 : Mobiliser la culture pour améliorer</w:t>
            </w:r>
            <w:r w:rsidRPr="00012BAA">
              <w:t xml:space="preserve"> les conditions de vie et la santé de la population</w:t>
            </w:r>
          </w:p>
          <w:p w14:paraId="774F2E31" w14:textId="77777777" w:rsidR="00713FF0" w:rsidRDefault="00713FF0" w:rsidP="00713FF0">
            <w:pPr>
              <w:spacing w:after="0" w:line="240" w:lineRule="auto"/>
              <w:ind w:left="720"/>
            </w:pPr>
          </w:p>
          <w:p w14:paraId="33AC0550" w14:textId="77777777" w:rsidR="00012BAA" w:rsidRPr="00012BAA" w:rsidRDefault="00012BAA" w:rsidP="0008762F">
            <w:pPr>
              <w:spacing w:after="0" w:line="240" w:lineRule="auto"/>
              <w:rPr>
                <w:b/>
                <w:bCs/>
              </w:rPr>
            </w:pPr>
            <w:r w:rsidRPr="00012BAA">
              <w:rPr>
                <w:b/>
                <w:bCs/>
              </w:rPr>
              <w:t>ORIENTATION 4 : La culture, un vecteur de dynamisme du territoire</w:t>
            </w:r>
          </w:p>
          <w:p w14:paraId="69549D1C" w14:textId="77777777" w:rsidR="00012BAA" w:rsidRPr="004E119E" w:rsidRDefault="00012BAA" w:rsidP="00012BAA">
            <w:pPr>
              <w:numPr>
                <w:ilvl w:val="0"/>
                <w:numId w:val="23"/>
              </w:numPr>
              <w:spacing w:after="0" w:line="240" w:lineRule="auto"/>
            </w:pPr>
            <w:r w:rsidRPr="004E119E">
              <w:t>Objectif 1 : Contribuer au dynamisme et à la revitalisation du centre-ville et des centres villageois par la culture</w:t>
            </w:r>
          </w:p>
          <w:p w14:paraId="6E1C2D36" w14:textId="77777777" w:rsidR="00012BAA" w:rsidRDefault="00012BAA" w:rsidP="00012BAA">
            <w:pPr>
              <w:numPr>
                <w:ilvl w:val="0"/>
                <w:numId w:val="23"/>
              </w:numPr>
              <w:spacing w:after="0" w:line="240" w:lineRule="auto"/>
            </w:pPr>
            <w:r w:rsidRPr="004E119E">
              <w:t>Objectif 2 : Renforcer et bonifier l’offre</w:t>
            </w:r>
            <w:r w:rsidRPr="00012BAA">
              <w:t xml:space="preserve"> touristique par la culture</w:t>
            </w:r>
          </w:p>
          <w:p w14:paraId="49FF5BFD" w14:textId="77777777" w:rsidR="00012BAA" w:rsidRDefault="00012BAA" w:rsidP="00012BAA">
            <w:pPr>
              <w:numPr>
                <w:ilvl w:val="0"/>
                <w:numId w:val="23"/>
              </w:numPr>
              <w:spacing w:after="0" w:line="240" w:lineRule="auto"/>
            </w:pPr>
            <w:r w:rsidRPr="00012BAA">
              <w:t>Objectif 3 : Faire de la culture un facteur de qualité de vie, de sentiment d’appartenance et d’attractivité du territoire</w:t>
            </w:r>
          </w:p>
          <w:p w14:paraId="6478DDFD" w14:textId="77777777" w:rsidR="00F5687B" w:rsidRDefault="00F5687B" w:rsidP="0008762F">
            <w:pPr>
              <w:spacing w:after="0" w:line="240" w:lineRule="auto"/>
            </w:pPr>
          </w:p>
          <w:p w14:paraId="0BE90E07" w14:textId="77777777" w:rsidR="00460ADA" w:rsidRPr="00EA3806" w:rsidRDefault="00460ADA" w:rsidP="0008762F">
            <w:pPr>
              <w:spacing w:after="0" w:line="240" w:lineRule="auto"/>
            </w:pPr>
          </w:p>
        </w:tc>
      </w:tr>
    </w:tbl>
    <w:p w14:paraId="542657C4" w14:textId="77777777" w:rsidR="00460ADA" w:rsidRDefault="00460ADA"/>
    <w:p w14:paraId="5E01CECC" w14:textId="77777777" w:rsidR="00460ADA" w:rsidRDefault="00460ADA"/>
    <w:p w14:paraId="066744B9" w14:textId="77777777" w:rsidR="00460ADA" w:rsidRDefault="00460A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8"/>
        <w:gridCol w:w="4953"/>
      </w:tblGrid>
      <w:tr w:rsidR="004741D2" w:rsidRPr="00EA3806" w14:paraId="7C12099E" w14:textId="77777777" w:rsidTr="004E04AF">
        <w:trPr>
          <w:trHeight w:val="445"/>
        </w:trPr>
        <w:tc>
          <w:tcPr>
            <w:tcW w:w="9361" w:type="dxa"/>
            <w:gridSpan w:val="2"/>
            <w:shd w:val="clear" w:color="auto" w:fill="B6DDE8"/>
          </w:tcPr>
          <w:p w14:paraId="42C4342A" w14:textId="77777777" w:rsidR="004741D2" w:rsidRPr="00EA3806" w:rsidRDefault="004741D2" w:rsidP="00EA380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EA3806">
              <w:rPr>
                <w:b/>
              </w:rPr>
              <w:t>Financement du projet (prévisions)</w:t>
            </w:r>
          </w:p>
        </w:tc>
      </w:tr>
      <w:tr w:rsidR="004741D2" w:rsidRPr="00EA3806" w14:paraId="1C570262" w14:textId="77777777" w:rsidTr="004E04AF">
        <w:trPr>
          <w:trHeight w:val="277"/>
        </w:trPr>
        <w:tc>
          <w:tcPr>
            <w:tcW w:w="4408" w:type="dxa"/>
            <w:shd w:val="clear" w:color="auto" w:fill="DAEEF3"/>
          </w:tcPr>
          <w:p w14:paraId="5B07F4D9" w14:textId="77777777" w:rsidR="004741D2" w:rsidRPr="00EA3806" w:rsidRDefault="004741D2" w:rsidP="00EA3806">
            <w:pPr>
              <w:spacing w:after="0" w:line="240" w:lineRule="auto"/>
              <w:rPr>
                <w:b/>
              </w:rPr>
            </w:pPr>
            <w:r w:rsidRPr="00EA3806">
              <w:rPr>
                <w:b/>
              </w:rPr>
              <w:t xml:space="preserve">Dépenses </w:t>
            </w:r>
            <w:r w:rsidR="00D721BA" w:rsidRPr="00EA3806">
              <w:rPr>
                <w:b/>
              </w:rPr>
              <w:t>admissibles</w:t>
            </w:r>
          </w:p>
        </w:tc>
        <w:tc>
          <w:tcPr>
            <w:tcW w:w="4952" w:type="dxa"/>
            <w:shd w:val="clear" w:color="auto" w:fill="DAEEF3"/>
          </w:tcPr>
          <w:p w14:paraId="5B490BD0" w14:textId="77777777" w:rsidR="004741D2" w:rsidRPr="00EA3806" w:rsidRDefault="004741D2" w:rsidP="00EA3806">
            <w:pPr>
              <w:spacing w:after="0" w:line="240" w:lineRule="auto"/>
              <w:rPr>
                <w:b/>
              </w:rPr>
            </w:pPr>
            <w:r w:rsidRPr="00EA3806">
              <w:rPr>
                <w:b/>
              </w:rPr>
              <w:t xml:space="preserve">Revenus </w:t>
            </w:r>
          </w:p>
        </w:tc>
      </w:tr>
      <w:tr w:rsidR="004741D2" w:rsidRPr="00EA3806" w14:paraId="7B295422" w14:textId="77777777" w:rsidTr="004E04AF">
        <w:trPr>
          <w:trHeight w:val="277"/>
        </w:trPr>
        <w:tc>
          <w:tcPr>
            <w:tcW w:w="4408" w:type="dxa"/>
            <w:shd w:val="clear" w:color="auto" w:fill="auto"/>
          </w:tcPr>
          <w:p w14:paraId="51031895" w14:textId="77777777" w:rsidR="004741D2" w:rsidRPr="00EA3806" w:rsidRDefault="004741D2" w:rsidP="00EA3806">
            <w:pPr>
              <w:spacing w:after="0" w:line="240" w:lineRule="auto"/>
              <w:jc w:val="right"/>
            </w:pPr>
            <w:r w:rsidRPr="00EA3806">
              <w:t>$</w:t>
            </w:r>
          </w:p>
        </w:tc>
        <w:tc>
          <w:tcPr>
            <w:tcW w:w="4952" w:type="dxa"/>
            <w:shd w:val="clear" w:color="auto" w:fill="auto"/>
          </w:tcPr>
          <w:p w14:paraId="7ED2E1B2" w14:textId="77777777" w:rsidR="004741D2" w:rsidRPr="00EA3806" w:rsidRDefault="004741D2" w:rsidP="00EA3806">
            <w:pPr>
              <w:spacing w:after="0" w:line="240" w:lineRule="auto"/>
              <w:jc w:val="right"/>
            </w:pPr>
            <w:r w:rsidRPr="00EA3806">
              <w:t>Demande au FIC                                                     $</w:t>
            </w:r>
          </w:p>
        </w:tc>
      </w:tr>
      <w:tr w:rsidR="004741D2" w:rsidRPr="00EA3806" w14:paraId="74822BF8" w14:textId="77777777" w:rsidTr="004E04AF">
        <w:trPr>
          <w:trHeight w:val="291"/>
        </w:trPr>
        <w:tc>
          <w:tcPr>
            <w:tcW w:w="4408" w:type="dxa"/>
            <w:shd w:val="clear" w:color="auto" w:fill="auto"/>
          </w:tcPr>
          <w:p w14:paraId="7B8DA0E5" w14:textId="77777777" w:rsidR="004741D2" w:rsidRPr="00EA3806" w:rsidRDefault="004741D2" w:rsidP="00EA3806">
            <w:pPr>
              <w:spacing w:after="0" w:line="240" w:lineRule="auto"/>
              <w:jc w:val="right"/>
            </w:pPr>
            <w:r w:rsidRPr="00EA3806">
              <w:t>$</w:t>
            </w:r>
          </w:p>
        </w:tc>
        <w:tc>
          <w:tcPr>
            <w:tcW w:w="4952" w:type="dxa"/>
            <w:shd w:val="clear" w:color="auto" w:fill="auto"/>
          </w:tcPr>
          <w:p w14:paraId="03627DD6" w14:textId="77777777" w:rsidR="004741D2" w:rsidRPr="00EA3806" w:rsidRDefault="004741D2" w:rsidP="00EA3806">
            <w:pPr>
              <w:spacing w:after="0" w:line="240" w:lineRule="auto"/>
              <w:jc w:val="right"/>
            </w:pPr>
            <w:r w:rsidRPr="00EA3806">
              <w:t>Mise de fonds                                                         $</w:t>
            </w:r>
          </w:p>
        </w:tc>
      </w:tr>
      <w:tr w:rsidR="004741D2" w:rsidRPr="00EA3806" w14:paraId="260A7C9D" w14:textId="77777777" w:rsidTr="004E04AF">
        <w:trPr>
          <w:trHeight w:val="277"/>
        </w:trPr>
        <w:tc>
          <w:tcPr>
            <w:tcW w:w="4408" w:type="dxa"/>
            <w:shd w:val="clear" w:color="auto" w:fill="auto"/>
          </w:tcPr>
          <w:p w14:paraId="40DDAFE5" w14:textId="77777777" w:rsidR="004741D2" w:rsidRPr="00EA3806" w:rsidRDefault="004741D2" w:rsidP="00EA3806">
            <w:pPr>
              <w:spacing w:after="0" w:line="240" w:lineRule="auto"/>
              <w:jc w:val="right"/>
            </w:pPr>
            <w:r w:rsidRPr="00EA3806">
              <w:t>$</w:t>
            </w:r>
          </w:p>
        </w:tc>
        <w:tc>
          <w:tcPr>
            <w:tcW w:w="4952" w:type="dxa"/>
            <w:shd w:val="clear" w:color="auto" w:fill="auto"/>
          </w:tcPr>
          <w:p w14:paraId="13B1C620" w14:textId="77777777" w:rsidR="004741D2" w:rsidRPr="00EA3806" w:rsidRDefault="004741D2" w:rsidP="00EA3806">
            <w:pPr>
              <w:spacing w:after="0" w:line="240" w:lineRule="auto"/>
              <w:jc w:val="right"/>
            </w:pPr>
            <w:r w:rsidRPr="00EA3806">
              <w:t>$</w:t>
            </w:r>
          </w:p>
        </w:tc>
      </w:tr>
      <w:tr w:rsidR="004741D2" w:rsidRPr="00EA3806" w14:paraId="08C08716" w14:textId="77777777" w:rsidTr="004E04AF">
        <w:trPr>
          <w:trHeight w:val="277"/>
        </w:trPr>
        <w:tc>
          <w:tcPr>
            <w:tcW w:w="4408" w:type="dxa"/>
            <w:shd w:val="clear" w:color="auto" w:fill="auto"/>
          </w:tcPr>
          <w:p w14:paraId="7B5B5558" w14:textId="77777777" w:rsidR="004741D2" w:rsidRPr="00EA3806" w:rsidRDefault="004741D2" w:rsidP="00EA3806">
            <w:pPr>
              <w:spacing w:after="0" w:line="240" w:lineRule="auto"/>
              <w:jc w:val="right"/>
            </w:pPr>
            <w:r w:rsidRPr="00EA3806">
              <w:t>$</w:t>
            </w:r>
          </w:p>
        </w:tc>
        <w:tc>
          <w:tcPr>
            <w:tcW w:w="4952" w:type="dxa"/>
            <w:shd w:val="clear" w:color="auto" w:fill="auto"/>
          </w:tcPr>
          <w:p w14:paraId="79E607A7" w14:textId="77777777" w:rsidR="004741D2" w:rsidRPr="00EA3806" w:rsidRDefault="004741D2" w:rsidP="00EA3806">
            <w:pPr>
              <w:spacing w:after="0" w:line="240" w:lineRule="auto"/>
              <w:jc w:val="right"/>
            </w:pPr>
            <w:r w:rsidRPr="00EA3806">
              <w:t>$</w:t>
            </w:r>
          </w:p>
        </w:tc>
      </w:tr>
      <w:tr w:rsidR="004741D2" w:rsidRPr="00EA3806" w14:paraId="360C99A6" w14:textId="77777777" w:rsidTr="004E04AF">
        <w:trPr>
          <w:trHeight w:val="291"/>
        </w:trPr>
        <w:tc>
          <w:tcPr>
            <w:tcW w:w="4408" w:type="dxa"/>
            <w:shd w:val="clear" w:color="auto" w:fill="auto"/>
          </w:tcPr>
          <w:p w14:paraId="5D0AFC61" w14:textId="77777777" w:rsidR="004741D2" w:rsidRPr="00EA3806" w:rsidRDefault="004741D2" w:rsidP="00EA3806">
            <w:pPr>
              <w:spacing w:after="0" w:line="240" w:lineRule="auto"/>
              <w:jc w:val="right"/>
            </w:pPr>
            <w:r w:rsidRPr="00EA3806">
              <w:t>$</w:t>
            </w:r>
          </w:p>
        </w:tc>
        <w:tc>
          <w:tcPr>
            <w:tcW w:w="4952" w:type="dxa"/>
            <w:shd w:val="clear" w:color="auto" w:fill="auto"/>
          </w:tcPr>
          <w:p w14:paraId="09810795" w14:textId="77777777" w:rsidR="004741D2" w:rsidRPr="00EA3806" w:rsidRDefault="004741D2" w:rsidP="00EA3806">
            <w:pPr>
              <w:spacing w:after="0" w:line="240" w:lineRule="auto"/>
              <w:jc w:val="right"/>
            </w:pPr>
            <w:r w:rsidRPr="00EA3806">
              <w:t>$</w:t>
            </w:r>
          </w:p>
        </w:tc>
      </w:tr>
      <w:tr w:rsidR="004741D2" w:rsidRPr="00EA3806" w14:paraId="06BBA3B1" w14:textId="77777777" w:rsidTr="004E04AF">
        <w:trPr>
          <w:trHeight w:val="277"/>
        </w:trPr>
        <w:tc>
          <w:tcPr>
            <w:tcW w:w="4408" w:type="dxa"/>
            <w:shd w:val="clear" w:color="auto" w:fill="auto"/>
          </w:tcPr>
          <w:p w14:paraId="1C6F49D4" w14:textId="77777777" w:rsidR="004741D2" w:rsidRPr="00EA3806" w:rsidRDefault="004741D2" w:rsidP="00EA3806">
            <w:pPr>
              <w:spacing w:after="0" w:line="240" w:lineRule="auto"/>
              <w:jc w:val="right"/>
            </w:pPr>
            <w:r w:rsidRPr="00EA3806">
              <w:t>$</w:t>
            </w:r>
          </w:p>
        </w:tc>
        <w:tc>
          <w:tcPr>
            <w:tcW w:w="4952" w:type="dxa"/>
            <w:shd w:val="clear" w:color="auto" w:fill="auto"/>
          </w:tcPr>
          <w:p w14:paraId="746FF94B" w14:textId="77777777" w:rsidR="004741D2" w:rsidRPr="00EA3806" w:rsidRDefault="004741D2" w:rsidP="00EA3806">
            <w:pPr>
              <w:spacing w:after="0" w:line="240" w:lineRule="auto"/>
              <w:jc w:val="right"/>
            </w:pPr>
            <w:r w:rsidRPr="00EA3806">
              <w:t>$</w:t>
            </w:r>
          </w:p>
        </w:tc>
      </w:tr>
      <w:tr w:rsidR="004741D2" w:rsidRPr="00EA3806" w14:paraId="66DDABAE" w14:textId="77777777" w:rsidTr="004E04AF">
        <w:trPr>
          <w:trHeight w:val="277"/>
        </w:trPr>
        <w:tc>
          <w:tcPr>
            <w:tcW w:w="4408" w:type="dxa"/>
            <w:shd w:val="clear" w:color="auto" w:fill="auto"/>
          </w:tcPr>
          <w:p w14:paraId="67837113" w14:textId="77777777" w:rsidR="004741D2" w:rsidRPr="00EA3806" w:rsidRDefault="004741D2" w:rsidP="00EA3806">
            <w:pPr>
              <w:spacing w:after="0" w:line="240" w:lineRule="auto"/>
              <w:jc w:val="right"/>
            </w:pPr>
            <w:r w:rsidRPr="00EA3806">
              <w:t>$</w:t>
            </w:r>
          </w:p>
        </w:tc>
        <w:tc>
          <w:tcPr>
            <w:tcW w:w="4952" w:type="dxa"/>
            <w:shd w:val="clear" w:color="auto" w:fill="auto"/>
          </w:tcPr>
          <w:p w14:paraId="3895D373" w14:textId="77777777" w:rsidR="004741D2" w:rsidRPr="00EA3806" w:rsidRDefault="004741D2" w:rsidP="00EA3806">
            <w:pPr>
              <w:spacing w:after="0" w:line="240" w:lineRule="auto"/>
              <w:jc w:val="right"/>
            </w:pPr>
            <w:r w:rsidRPr="00EA3806">
              <w:t>$</w:t>
            </w:r>
          </w:p>
        </w:tc>
      </w:tr>
      <w:tr w:rsidR="004741D2" w:rsidRPr="00EA3806" w14:paraId="08B88CDD" w14:textId="77777777" w:rsidTr="004E04AF">
        <w:trPr>
          <w:trHeight w:val="277"/>
        </w:trPr>
        <w:tc>
          <w:tcPr>
            <w:tcW w:w="4408" w:type="dxa"/>
            <w:shd w:val="clear" w:color="auto" w:fill="auto"/>
          </w:tcPr>
          <w:p w14:paraId="6110284C" w14:textId="77777777" w:rsidR="004741D2" w:rsidRPr="00EA3806" w:rsidRDefault="004741D2" w:rsidP="00EA3806">
            <w:pPr>
              <w:spacing w:after="0" w:line="240" w:lineRule="auto"/>
              <w:jc w:val="right"/>
            </w:pPr>
            <w:r w:rsidRPr="00EA3806">
              <w:t>$</w:t>
            </w:r>
          </w:p>
        </w:tc>
        <w:tc>
          <w:tcPr>
            <w:tcW w:w="4952" w:type="dxa"/>
            <w:shd w:val="clear" w:color="auto" w:fill="auto"/>
          </w:tcPr>
          <w:p w14:paraId="43E6CFA4" w14:textId="77777777" w:rsidR="004741D2" w:rsidRPr="00EA3806" w:rsidRDefault="004741D2" w:rsidP="00EA3806">
            <w:pPr>
              <w:spacing w:after="0" w:line="240" w:lineRule="auto"/>
              <w:jc w:val="right"/>
            </w:pPr>
            <w:r w:rsidRPr="00EA3806">
              <w:t>$</w:t>
            </w:r>
          </w:p>
        </w:tc>
      </w:tr>
      <w:tr w:rsidR="004741D2" w:rsidRPr="00EA3806" w14:paraId="1E7F30C5" w14:textId="77777777" w:rsidTr="004E04AF">
        <w:trPr>
          <w:trHeight w:val="366"/>
        </w:trPr>
        <w:tc>
          <w:tcPr>
            <w:tcW w:w="4408" w:type="dxa"/>
            <w:shd w:val="clear" w:color="auto" w:fill="DAEEF3"/>
          </w:tcPr>
          <w:p w14:paraId="2B00BC4C" w14:textId="77777777" w:rsidR="004741D2" w:rsidRPr="00EA3806" w:rsidRDefault="004741D2" w:rsidP="00EA3806">
            <w:pPr>
              <w:spacing w:after="0" w:line="240" w:lineRule="auto"/>
              <w:jc w:val="right"/>
              <w:rPr>
                <w:b/>
              </w:rPr>
            </w:pPr>
            <w:r w:rsidRPr="00EA3806">
              <w:rPr>
                <w:b/>
              </w:rPr>
              <w:t>Total                                                                        $</w:t>
            </w:r>
          </w:p>
        </w:tc>
        <w:tc>
          <w:tcPr>
            <w:tcW w:w="4952" w:type="dxa"/>
            <w:shd w:val="clear" w:color="auto" w:fill="DAEEF3"/>
          </w:tcPr>
          <w:p w14:paraId="56448A6C" w14:textId="77777777" w:rsidR="004741D2" w:rsidRPr="00EA3806" w:rsidRDefault="004741D2" w:rsidP="00EA3806">
            <w:pPr>
              <w:spacing w:after="0" w:line="240" w:lineRule="auto"/>
              <w:jc w:val="right"/>
              <w:rPr>
                <w:b/>
              </w:rPr>
            </w:pPr>
            <w:r w:rsidRPr="00EA3806">
              <w:rPr>
                <w:b/>
              </w:rPr>
              <w:t>Total                                                                         $</w:t>
            </w:r>
          </w:p>
        </w:tc>
      </w:tr>
      <w:tr w:rsidR="004E04AF" w:rsidRPr="00EA3806" w14:paraId="27A0BA62" w14:textId="77777777" w:rsidTr="004E04AF">
        <w:trPr>
          <w:trHeight w:val="366"/>
        </w:trPr>
        <w:tc>
          <w:tcPr>
            <w:tcW w:w="4408" w:type="dxa"/>
            <w:shd w:val="clear" w:color="auto" w:fill="DAEEF3"/>
          </w:tcPr>
          <w:p w14:paraId="107EBFC0" w14:textId="77777777" w:rsidR="004E04AF" w:rsidRPr="00EA3806" w:rsidRDefault="004E04AF" w:rsidP="00EA380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952" w:type="dxa"/>
            <w:shd w:val="clear" w:color="auto" w:fill="DAEEF3"/>
          </w:tcPr>
          <w:p w14:paraId="698ED57B" w14:textId="77777777" w:rsidR="004E04AF" w:rsidRPr="00EA3806" w:rsidRDefault="004E04AF" w:rsidP="00EA3806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14:paraId="5C1B0E40" w14:textId="77777777" w:rsidR="009D2057" w:rsidRPr="009D2057" w:rsidRDefault="009D2057" w:rsidP="0008762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Engagement</w:t>
      </w:r>
    </w:p>
    <w:p w14:paraId="14FEA67D" w14:textId="77777777" w:rsidR="009D2057" w:rsidRPr="009D2057" w:rsidRDefault="009D2057" w:rsidP="0008762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 w:rsidRPr="009D2057">
        <w:t xml:space="preserve">Je déclare que les informations sont exactes et je m’engage à utiliser la subvention selon les conditions </w:t>
      </w:r>
      <w:r w:rsidRPr="009D2057">
        <w:tab/>
      </w:r>
      <w:r w:rsidRPr="009D2057">
        <w:tab/>
      </w:r>
    </w:p>
    <w:p w14:paraId="0845B8D8" w14:textId="77777777" w:rsidR="00D91B26" w:rsidRDefault="009D2057" w:rsidP="0008762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line="240" w:lineRule="auto"/>
        <w:jc w:val="both"/>
      </w:pPr>
      <w:r w:rsidRPr="009D2057">
        <w:t xml:space="preserve">Signature du demandeur       </w:t>
      </w:r>
      <w:r>
        <w:t xml:space="preserve">                                                          </w:t>
      </w:r>
      <w:r w:rsidRPr="009D2057">
        <w:t>Date</w:t>
      </w:r>
      <w:r w:rsidR="00CF6DA0">
        <w:t> :       /       /</w:t>
      </w:r>
    </w:p>
    <w:p w14:paraId="75D0E91E" w14:textId="77777777" w:rsidR="004E04AF" w:rsidRDefault="004E04AF" w:rsidP="0008762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8"/>
      </w:tblGrid>
      <w:tr w:rsidR="00CF6DA0" w:rsidRPr="000B68C7" w14:paraId="1C1B5929" w14:textId="77777777" w:rsidTr="000B68C7">
        <w:tc>
          <w:tcPr>
            <w:tcW w:w="9318" w:type="dxa"/>
            <w:shd w:val="clear" w:color="auto" w:fill="D9D9D9"/>
          </w:tcPr>
          <w:p w14:paraId="6A8C1C02" w14:textId="77777777" w:rsidR="00CF6DA0" w:rsidRPr="000B68C7" w:rsidRDefault="00CF6DA0" w:rsidP="000B68C7">
            <w:pPr>
              <w:spacing w:after="0"/>
              <w:rPr>
                <w:b/>
              </w:rPr>
            </w:pPr>
            <w:r w:rsidRPr="000B68C7">
              <w:rPr>
                <w:b/>
              </w:rPr>
              <w:t>Pour fins d’administration</w:t>
            </w:r>
          </w:p>
        </w:tc>
      </w:tr>
      <w:tr w:rsidR="00CF6DA0" w:rsidRPr="000B68C7" w14:paraId="36F5B247" w14:textId="77777777" w:rsidTr="000B68C7">
        <w:tc>
          <w:tcPr>
            <w:tcW w:w="9318" w:type="dxa"/>
            <w:shd w:val="clear" w:color="auto" w:fill="auto"/>
          </w:tcPr>
          <w:p w14:paraId="60384AF7" w14:textId="77777777" w:rsidR="00CF6DA0" w:rsidRDefault="00CF6DA0" w:rsidP="000B68C7">
            <w:pPr>
              <w:spacing w:after="0"/>
              <w:rPr>
                <w:b/>
              </w:rPr>
            </w:pPr>
            <w:r w:rsidRPr="000B68C7">
              <w:rPr>
                <w:b/>
              </w:rPr>
              <w:t>Réception de la demande :         /         /                                       par :</w:t>
            </w:r>
          </w:p>
          <w:p w14:paraId="6AA0D419" w14:textId="77777777" w:rsidR="004E04AF" w:rsidRPr="000B68C7" w:rsidRDefault="004E04AF" w:rsidP="000B68C7">
            <w:pPr>
              <w:spacing w:after="0"/>
              <w:rPr>
                <w:b/>
              </w:rPr>
            </w:pPr>
          </w:p>
        </w:tc>
      </w:tr>
    </w:tbl>
    <w:p w14:paraId="0AC5168D" w14:textId="77777777" w:rsidR="0008762F" w:rsidRDefault="0008762F" w:rsidP="004741D2">
      <w:pPr>
        <w:spacing w:after="0"/>
        <w:rPr>
          <w:b/>
        </w:rPr>
      </w:pPr>
    </w:p>
    <w:p w14:paraId="45FEE102" w14:textId="77777777" w:rsidR="004741D2" w:rsidRPr="004741D2" w:rsidRDefault="004741D2" w:rsidP="004741D2">
      <w:pPr>
        <w:spacing w:after="0"/>
        <w:rPr>
          <w:b/>
        </w:rPr>
      </w:pPr>
      <w:r w:rsidRPr="004741D2">
        <w:rPr>
          <w:b/>
        </w:rPr>
        <w:t>Vous devez joindre à votre demande :</w:t>
      </w:r>
    </w:p>
    <w:p w14:paraId="5E0AF5FF" w14:textId="77777777" w:rsidR="004741D2" w:rsidRDefault="0085218E" w:rsidP="004741D2">
      <w:pPr>
        <w:pStyle w:val="Paragraphedeliste"/>
        <w:numPr>
          <w:ilvl w:val="0"/>
          <w:numId w:val="6"/>
        </w:numPr>
        <w:spacing w:after="0"/>
      </w:pPr>
      <w:r>
        <w:t>Pour un OB</w:t>
      </w:r>
      <w:r w:rsidR="00FF1B37">
        <w:t xml:space="preserve">NL </w:t>
      </w:r>
      <w:r w:rsidR="008D3FEB">
        <w:t>et coopérative</w:t>
      </w:r>
      <w:r>
        <w:t>: u</w:t>
      </w:r>
      <w:r w:rsidR="00F130A2">
        <w:t>ne r</w:t>
      </w:r>
      <w:r w:rsidR="004741D2">
        <w:t xml:space="preserve">ésolution </w:t>
      </w:r>
      <w:r w:rsidR="00F130A2">
        <w:t xml:space="preserve">de votre C.A. </w:t>
      </w:r>
      <w:r w:rsidR="004741D2">
        <w:t>autorisant le dépôt du projet et désignant la personne signataire des documents relatifs à la demande;</w:t>
      </w:r>
    </w:p>
    <w:p w14:paraId="658C2388" w14:textId="77777777" w:rsidR="004741D2" w:rsidRDefault="00F130A2" w:rsidP="004741D2">
      <w:pPr>
        <w:pStyle w:val="Paragraphedeliste"/>
        <w:numPr>
          <w:ilvl w:val="0"/>
          <w:numId w:val="6"/>
        </w:numPr>
      </w:pPr>
      <w:r>
        <w:t>Une c</w:t>
      </w:r>
      <w:r w:rsidR="004741D2">
        <w:t>opie de la charte de l’organisme</w:t>
      </w:r>
      <w:r w:rsidR="00FB2783">
        <w:t>, non exigée pour les écoles</w:t>
      </w:r>
      <w:r w:rsidR="00340B05">
        <w:t>;</w:t>
      </w:r>
    </w:p>
    <w:p w14:paraId="4C3C07D3" w14:textId="77777777" w:rsidR="004741D2" w:rsidRDefault="004741D2" w:rsidP="004741D2">
      <w:pPr>
        <w:pStyle w:val="Paragraphedeliste"/>
        <w:numPr>
          <w:ilvl w:val="0"/>
          <w:numId w:val="6"/>
        </w:numPr>
      </w:pPr>
      <w:r>
        <w:t>S’il y a lieu :</w:t>
      </w:r>
    </w:p>
    <w:p w14:paraId="36050750" w14:textId="77777777" w:rsidR="004741D2" w:rsidRDefault="004741D2" w:rsidP="004741D2">
      <w:pPr>
        <w:pStyle w:val="Paragraphedeliste"/>
        <w:numPr>
          <w:ilvl w:val="1"/>
          <w:numId w:val="6"/>
        </w:numPr>
      </w:pPr>
      <w:r>
        <w:t>Un dossier des artistes impliqués dans le projet</w:t>
      </w:r>
      <w:r w:rsidR="00401F26">
        <w:rPr>
          <w:rStyle w:val="Appelnotedebasdep"/>
        </w:rPr>
        <w:footnoteReference w:id="2"/>
      </w:r>
      <w:r>
        <w:t xml:space="preserve"> (formulaire de recensement des artistes</w:t>
      </w:r>
      <w:r w:rsidR="00F95408">
        <w:t xml:space="preserve">, </w:t>
      </w:r>
      <w:r w:rsidR="008D3FEB">
        <w:t>cv</w:t>
      </w:r>
      <w:r w:rsidR="00F95408">
        <w:t xml:space="preserve"> artistique professionnel, démo, portfolio, etc.</w:t>
      </w:r>
      <w:r>
        <w:t>);</w:t>
      </w:r>
    </w:p>
    <w:p w14:paraId="79F663D9" w14:textId="77777777" w:rsidR="004741D2" w:rsidRDefault="004741D2" w:rsidP="004741D2">
      <w:pPr>
        <w:pStyle w:val="Paragraphedeliste"/>
        <w:numPr>
          <w:ilvl w:val="1"/>
          <w:numId w:val="6"/>
        </w:numPr>
      </w:pPr>
      <w:r>
        <w:t>Le contrat avec les artistes</w:t>
      </w:r>
      <w:r w:rsidR="009549DB">
        <w:t>, s’il y a lieu</w:t>
      </w:r>
      <w:r>
        <w:t>;</w:t>
      </w:r>
    </w:p>
    <w:p w14:paraId="7C616939" w14:textId="77777777" w:rsidR="00D91B26" w:rsidRDefault="004741D2" w:rsidP="009D2057">
      <w:pPr>
        <w:pStyle w:val="Paragraphedeliste"/>
        <w:numPr>
          <w:ilvl w:val="1"/>
          <w:numId w:val="6"/>
        </w:numPr>
      </w:pPr>
      <w:r>
        <w:t>Une entente écrite entre les pa</w:t>
      </w:r>
      <w:r w:rsidR="00340B05">
        <w:t>rties impliquée</w:t>
      </w:r>
      <w:r w:rsidR="00947417">
        <w:t>s dans le projet, s’il y a lieu;</w:t>
      </w:r>
    </w:p>
    <w:p w14:paraId="400EB767" w14:textId="77777777" w:rsidR="00947417" w:rsidRDefault="00947417" w:rsidP="009D2057">
      <w:pPr>
        <w:pStyle w:val="Paragraphedeliste"/>
        <w:numPr>
          <w:ilvl w:val="1"/>
          <w:numId w:val="6"/>
        </w:numPr>
      </w:pPr>
      <w:r>
        <w:t>Des lettres d’appui</w:t>
      </w:r>
      <w:r w:rsidR="009549DB">
        <w:t xml:space="preserve"> des partenaires au projet</w:t>
      </w:r>
      <w:r>
        <w:t>.</w:t>
      </w:r>
    </w:p>
    <w:p w14:paraId="0F9EC276" w14:textId="77777777" w:rsidR="00D91B26" w:rsidRPr="009D2057" w:rsidRDefault="00D91B26" w:rsidP="008D3FEB">
      <w:pPr>
        <w:pStyle w:val="Sansinterligne"/>
        <w:rPr>
          <w:b/>
        </w:rPr>
      </w:pPr>
      <w:r w:rsidRPr="009D2057">
        <w:rPr>
          <w:b/>
        </w:rPr>
        <w:t>Rappel des dépenses admissibles :</w:t>
      </w:r>
    </w:p>
    <w:p w14:paraId="5896ECC0" w14:textId="77777777" w:rsidR="00D91B26" w:rsidRDefault="00D91B26" w:rsidP="009D2057">
      <w:pPr>
        <w:pStyle w:val="Sansinterligne"/>
        <w:numPr>
          <w:ilvl w:val="0"/>
          <w:numId w:val="9"/>
        </w:numPr>
      </w:pPr>
      <w:r>
        <w:t>Frais de promotion</w:t>
      </w:r>
    </w:p>
    <w:p w14:paraId="31057152" w14:textId="77777777" w:rsidR="00D91B26" w:rsidRDefault="00D91B26" w:rsidP="009D2057">
      <w:pPr>
        <w:pStyle w:val="Sansinterligne"/>
        <w:numPr>
          <w:ilvl w:val="0"/>
          <w:numId w:val="9"/>
        </w:numPr>
      </w:pPr>
      <w:r>
        <w:t>Frais de création</w:t>
      </w:r>
    </w:p>
    <w:p w14:paraId="38D91C06" w14:textId="77777777" w:rsidR="00D91B26" w:rsidRDefault="00D91B26" w:rsidP="009D2057">
      <w:pPr>
        <w:pStyle w:val="Sansinterligne"/>
        <w:numPr>
          <w:ilvl w:val="0"/>
          <w:numId w:val="9"/>
        </w:numPr>
      </w:pPr>
      <w:r>
        <w:t>Frais de déplacements liés au projet</w:t>
      </w:r>
    </w:p>
    <w:p w14:paraId="7C14E5B9" w14:textId="77777777" w:rsidR="00D91B26" w:rsidRDefault="00D91B26" w:rsidP="009D2057">
      <w:pPr>
        <w:pStyle w:val="Sansinterligne"/>
        <w:numPr>
          <w:ilvl w:val="0"/>
          <w:numId w:val="9"/>
        </w:numPr>
      </w:pPr>
      <w:r>
        <w:t>Honoraires professionnels</w:t>
      </w:r>
    </w:p>
    <w:p w14:paraId="48BDD85A" w14:textId="77777777" w:rsidR="00D91B26" w:rsidRDefault="00D91B26" w:rsidP="009D2057">
      <w:pPr>
        <w:pStyle w:val="Sansinterligne"/>
        <w:numPr>
          <w:ilvl w:val="0"/>
          <w:numId w:val="9"/>
        </w:numPr>
      </w:pPr>
      <w:r>
        <w:t>Cachet des artistes et/ou artisans professionnels ou de la relève (selon la loi sur le statut de l’artiste)</w:t>
      </w:r>
    </w:p>
    <w:p w14:paraId="3621CF22" w14:textId="77777777" w:rsidR="00D91B26" w:rsidRDefault="00D91B26" w:rsidP="009D2057">
      <w:pPr>
        <w:pStyle w:val="Sansinterligne"/>
        <w:numPr>
          <w:ilvl w:val="0"/>
          <w:numId w:val="9"/>
        </w:numPr>
      </w:pPr>
      <w:r>
        <w:t xml:space="preserve">Frais de location </w:t>
      </w:r>
      <w:r w:rsidR="00CC6AFB">
        <w:t xml:space="preserve">de salle et </w:t>
      </w:r>
      <w:r>
        <w:t>d’équipements</w:t>
      </w:r>
    </w:p>
    <w:p w14:paraId="4A142E68" w14:textId="77777777" w:rsidR="00A43489" w:rsidRDefault="00A43489" w:rsidP="00A43489">
      <w:pPr>
        <w:pStyle w:val="Sansinterligne"/>
      </w:pPr>
    </w:p>
    <w:p w14:paraId="03452A92" w14:textId="77777777" w:rsidR="00A43489" w:rsidRPr="00A43489" w:rsidRDefault="00A43489" w:rsidP="00A43489">
      <w:pPr>
        <w:pStyle w:val="Sansinterligne"/>
        <w:rPr>
          <w:b/>
        </w:rPr>
      </w:pPr>
      <w:r w:rsidRPr="00A43489">
        <w:rPr>
          <w:b/>
        </w:rPr>
        <w:t>Les critères d’évaluation sont les suivants :</w:t>
      </w:r>
    </w:p>
    <w:p w14:paraId="0F7ECDE7" w14:textId="77777777" w:rsidR="00A43489" w:rsidRDefault="00A43489" w:rsidP="008D3FEB">
      <w:pPr>
        <w:pStyle w:val="Sansinterligne"/>
        <w:numPr>
          <w:ilvl w:val="1"/>
          <w:numId w:val="19"/>
        </w:numPr>
        <w:ind w:hanging="306"/>
      </w:pPr>
      <w:r>
        <w:t>Pertinence du projet par rapport aux objectifs de la politique culturelle</w:t>
      </w:r>
      <w:r w:rsidR="009549DB">
        <w:t xml:space="preserve"> en vigueur</w:t>
      </w:r>
      <w:r>
        <w:t>;</w:t>
      </w:r>
    </w:p>
    <w:p w14:paraId="0EADC681" w14:textId="77777777" w:rsidR="00A43489" w:rsidRDefault="00A43489" w:rsidP="008D3FEB">
      <w:pPr>
        <w:pStyle w:val="Sansinterligne"/>
        <w:numPr>
          <w:ilvl w:val="1"/>
          <w:numId w:val="19"/>
        </w:numPr>
      </w:pPr>
      <w:r>
        <w:t>Qualités du projet;</w:t>
      </w:r>
    </w:p>
    <w:p w14:paraId="3BA4F417" w14:textId="77777777" w:rsidR="00A43489" w:rsidRDefault="00A43489" w:rsidP="008D3FEB">
      <w:pPr>
        <w:pStyle w:val="Sansinterligne"/>
        <w:numPr>
          <w:ilvl w:val="1"/>
          <w:numId w:val="9"/>
        </w:numPr>
      </w:pPr>
      <w:r>
        <w:t>Valeur artistique ou culturelle du projet;</w:t>
      </w:r>
    </w:p>
    <w:p w14:paraId="4234FD28" w14:textId="77777777" w:rsidR="00A43489" w:rsidRDefault="00A43489" w:rsidP="008D3FEB">
      <w:pPr>
        <w:pStyle w:val="Sansinterligne"/>
        <w:numPr>
          <w:ilvl w:val="1"/>
          <w:numId w:val="9"/>
        </w:numPr>
      </w:pPr>
      <w:r>
        <w:t>Qualité des retombées anticipées sur le milieu;</w:t>
      </w:r>
    </w:p>
    <w:p w14:paraId="05E0C977" w14:textId="77777777" w:rsidR="00A43489" w:rsidRDefault="00A43489" w:rsidP="008D3FEB">
      <w:pPr>
        <w:pStyle w:val="Sansinterligne"/>
        <w:numPr>
          <w:ilvl w:val="1"/>
          <w:numId w:val="9"/>
        </w:numPr>
      </w:pPr>
      <w:r>
        <w:t>Caractère innovant et structurant du projet;</w:t>
      </w:r>
    </w:p>
    <w:p w14:paraId="1B9D9D38" w14:textId="77777777" w:rsidR="00A43489" w:rsidRDefault="00A43489" w:rsidP="008D3FEB">
      <w:pPr>
        <w:pStyle w:val="Sansinterligne"/>
        <w:numPr>
          <w:ilvl w:val="1"/>
          <w:numId w:val="9"/>
        </w:numPr>
      </w:pPr>
      <w:r>
        <w:t>Participation et collaboration du milieu;</w:t>
      </w:r>
    </w:p>
    <w:p w14:paraId="08A52FA9" w14:textId="77777777" w:rsidR="00A43489" w:rsidRDefault="00A43489" w:rsidP="008D3FEB">
      <w:pPr>
        <w:pStyle w:val="Sansinterligne"/>
        <w:numPr>
          <w:ilvl w:val="1"/>
          <w:numId w:val="9"/>
        </w:numPr>
      </w:pPr>
      <w:r>
        <w:t>Viabilité financière du projet;</w:t>
      </w:r>
    </w:p>
    <w:p w14:paraId="4422105B" w14:textId="77777777" w:rsidR="00A43489" w:rsidRDefault="00A43489" w:rsidP="008D3FEB">
      <w:pPr>
        <w:pStyle w:val="Sansinterligne"/>
        <w:numPr>
          <w:ilvl w:val="1"/>
          <w:numId w:val="9"/>
        </w:numPr>
      </w:pPr>
      <w:r>
        <w:t>Réalisme du projet et du budget.</w:t>
      </w:r>
    </w:p>
    <w:p w14:paraId="69DA421B" w14:textId="77777777" w:rsidR="008D3FEB" w:rsidRDefault="008D3FEB" w:rsidP="00A43489">
      <w:pPr>
        <w:pStyle w:val="Sansinterligne"/>
        <w:rPr>
          <w:b/>
        </w:rPr>
      </w:pPr>
    </w:p>
    <w:p w14:paraId="7526F7D9" w14:textId="77777777" w:rsidR="00CF6DA0" w:rsidRPr="00CF6DA0" w:rsidRDefault="00CF6DA0" w:rsidP="00A43489">
      <w:pPr>
        <w:pStyle w:val="Sansinterligne"/>
        <w:rPr>
          <w:b/>
        </w:rPr>
      </w:pPr>
      <w:r w:rsidRPr="00CF6DA0">
        <w:rPr>
          <w:b/>
        </w:rPr>
        <w:t>Les dates de dépôt sont les suivantes :</w:t>
      </w:r>
    </w:p>
    <w:p w14:paraId="72FF2B34" w14:textId="77777777" w:rsidR="00CF6DA0" w:rsidRDefault="00CF6DA0" w:rsidP="00CF6DA0">
      <w:pPr>
        <w:pStyle w:val="Sansinterligne"/>
        <w:numPr>
          <w:ilvl w:val="0"/>
          <w:numId w:val="17"/>
        </w:numPr>
      </w:pPr>
      <w:r>
        <w:t>1</w:t>
      </w:r>
      <w:r w:rsidRPr="00CF6DA0">
        <w:rPr>
          <w:vertAlign w:val="superscript"/>
        </w:rPr>
        <w:t>e</w:t>
      </w:r>
      <w:r>
        <w:t xml:space="preserve"> avril</w:t>
      </w:r>
    </w:p>
    <w:p w14:paraId="42294EF8" w14:textId="77777777" w:rsidR="00CF6DA0" w:rsidRDefault="00CF6DA0" w:rsidP="00CF6DA0">
      <w:pPr>
        <w:pStyle w:val="Sansinterligne"/>
        <w:numPr>
          <w:ilvl w:val="0"/>
          <w:numId w:val="17"/>
        </w:numPr>
      </w:pPr>
      <w:r>
        <w:t>1</w:t>
      </w:r>
      <w:r w:rsidRPr="00CF6DA0">
        <w:rPr>
          <w:vertAlign w:val="superscript"/>
        </w:rPr>
        <w:t>e</w:t>
      </w:r>
      <w:r>
        <w:t xml:space="preserve"> octobre</w:t>
      </w:r>
    </w:p>
    <w:p w14:paraId="45C75B48" w14:textId="77777777" w:rsidR="009549DB" w:rsidRDefault="009549DB" w:rsidP="009549DB">
      <w:pPr>
        <w:pStyle w:val="Sansinterligne"/>
      </w:pPr>
    </w:p>
    <w:p w14:paraId="0C05B52C" w14:textId="77777777" w:rsidR="009549DB" w:rsidRDefault="009549DB" w:rsidP="009549DB">
      <w:pPr>
        <w:pStyle w:val="Sansinterligne"/>
      </w:pPr>
    </w:p>
    <w:p w14:paraId="52040E8F" w14:textId="77777777" w:rsidR="009549DB" w:rsidRPr="00D91B26" w:rsidRDefault="009549DB" w:rsidP="009549DB">
      <w:pPr>
        <w:pStyle w:val="Sansinterligne"/>
      </w:pPr>
      <w:r>
        <w:t xml:space="preserve">Veuillez envoyer ce formulaire de demande </w:t>
      </w:r>
      <w:r w:rsidR="002036C7">
        <w:t xml:space="preserve">de financement </w:t>
      </w:r>
      <w:r>
        <w:t xml:space="preserve">avant les dates limites de dépôt par courriel à </w:t>
      </w:r>
      <w:hyperlink r:id="rId9" w:history="1">
        <w:r w:rsidR="002036C7" w:rsidRPr="00275FF3">
          <w:rPr>
            <w:rStyle w:val="Lienhypertexte"/>
          </w:rPr>
          <w:t>isabelle.dauphinais@mrcacton.ca</w:t>
        </w:r>
      </w:hyperlink>
      <w:r w:rsidR="002036C7">
        <w:t xml:space="preserve"> avec les documents à joindre à votre demande.</w:t>
      </w:r>
    </w:p>
    <w:sectPr w:rsidR="009549DB" w:rsidRPr="00D91B26" w:rsidSect="00F32CAB">
      <w:headerReference w:type="default" r:id="rId10"/>
      <w:pgSz w:w="12240" w:h="20160" w:code="5"/>
      <w:pgMar w:top="1134" w:right="1531" w:bottom="993" w:left="1531" w:header="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63C25" w14:textId="77777777" w:rsidR="00384BF5" w:rsidRDefault="00384BF5" w:rsidP="00F84F40">
      <w:pPr>
        <w:spacing w:after="0" w:line="240" w:lineRule="auto"/>
      </w:pPr>
      <w:r>
        <w:separator/>
      </w:r>
    </w:p>
  </w:endnote>
  <w:endnote w:type="continuationSeparator" w:id="0">
    <w:p w14:paraId="2A14F29A" w14:textId="77777777" w:rsidR="00384BF5" w:rsidRDefault="00384BF5" w:rsidP="00F8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F9FF0" w14:textId="77777777" w:rsidR="00384BF5" w:rsidRDefault="00384BF5" w:rsidP="00F84F40">
      <w:pPr>
        <w:spacing w:after="0" w:line="240" w:lineRule="auto"/>
      </w:pPr>
      <w:r>
        <w:separator/>
      </w:r>
    </w:p>
  </w:footnote>
  <w:footnote w:type="continuationSeparator" w:id="0">
    <w:p w14:paraId="507C9E05" w14:textId="77777777" w:rsidR="00384BF5" w:rsidRDefault="00384BF5" w:rsidP="00F84F40">
      <w:pPr>
        <w:spacing w:after="0" w:line="240" w:lineRule="auto"/>
      </w:pPr>
      <w:r>
        <w:continuationSeparator/>
      </w:r>
    </w:p>
  </w:footnote>
  <w:footnote w:id="1">
    <w:p w14:paraId="0CA79362" w14:textId="77777777" w:rsidR="00401F26" w:rsidRDefault="00401F26">
      <w:pPr>
        <w:pStyle w:val="Notedebasdepage"/>
      </w:pPr>
      <w:r>
        <w:rPr>
          <w:rStyle w:val="Appelnotedebasdep"/>
        </w:rPr>
        <w:footnoteRef/>
      </w:r>
      <w:r>
        <w:t xml:space="preserve"> La Politique culturelle de la MRC d’Acton est disponible en ligne :  </w:t>
      </w:r>
      <w:hyperlink r:id="rId1" w:history="1">
        <w:r w:rsidR="00AB7140" w:rsidRPr="00FF378D">
          <w:rPr>
            <w:rStyle w:val="Lienhypertexte"/>
          </w:rPr>
          <w:t>www.mrcacton.ca</w:t>
        </w:r>
      </w:hyperlink>
      <w:r>
        <w:t>.</w:t>
      </w:r>
    </w:p>
  </w:footnote>
  <w:footnote w:id="2">
    <w:p w14:paraId="13CDD9E4" w14:textId="77777777" w:rsidR="00401F26" w:rsidRDefault="00401F26">
      <w:pPr>
        <w:pStyle w:val="Notedebasdepage"/>
      </w:pPr>
      <w:r>
        <w:rPr>
          <w:rStyle w:val="Appelnotedebasdep"/>
        </w:rPr>
        <w:footnoteRef/>
      </w:r>
      <w:r>
        <w:t xml:space="preserve"> Vous n’avez pas à fournir ce dossier si l’artiste a déjà eu sa reconnaissance du </w:t>
      </w:r>
      <w:r w:rsidR="00005296">
        <w:t xml:space="preserve">Comité culturel permanent de la MRC </w:t>
      </w:r>
      <w:r>
        <w:t>d’Acton.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D449" w14:textId="77777777" w:rsidR="009D2057" w:rsidRDefault="00000000">
    <w:r>
      <w:rPr>
        <w:noProof/>
      </w:rPr>
      <w:pict w14:anchorId="0FF6DD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54.3pt;margin-top:23.7pt;width:120.6pt;height:53.4pt;z-index:-1" wrapcoords="-134 0 -134 21296 21600 21296 21600 0 -134 0">
          <v:imagedata r:id="rId1" o:title="MRCACTON-1_signature"/>
          <w10:wrap type="tight"/>
        </v:shape>
      </w:pict>
    </w:r>
  </w:p>
  <w:tbl>
    <w:tblPr>
      <w:tblW w:w="5913" w:type="pct"/>
      <w:tblInd w:w="-2862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043"/>
      <w:gridCol w:w="1083"/>
    </w:tblGrid>
    <w:tr w:rsidR="00FB2783" w:rsidRPr="00023407" w14:paraId="42A91543" w14:textId="77777777" w:rsidTr="00EA3806">
      <w:trPr>
        <w:trHeight w:val="1956"/>
      </w:trPr>
      <w:tc>
        <w:tcPr>
          <w:tcW w:w="10074" w:type="dxa"/>
        </w:tcPr>
        <w:p w14:paraId="7134FD09" w14:textId="77777777" w:rsidR="009D2057" w:rsidRPr="00023407" w:rsidRDefault="009D2057" w:rsidP="00CF6DA0">
          <w:pPr>
            <w:pStyle w:val="En-tte"/>
            <w:ind w:left="-1418" w:hanging="43"/>
            <w:jc w:val="right"/>
            <w:rPr>
              <w:rFonts w:ascii="Cambria" w:eastAsia="Times New Roman" w:hAnsi="Cambria"/>
              <w:color w:val="BF8F00"/>
              <w:sz w:val="32"/>
              <w:szCs w:val="32"/>
            </w:rPr>
          </w:pPr>
          <w:r w:rsidRPr="00023407">
            <w:rPr>
              <w:rFonts w:ascii="Cambria" w:eastAsia="Times New Roman" w:hAnsi="Cambria"/>
              <w:color w:val="BF8F00"/>
              <w:sz w:val="32"/>
              <w:szCs w:val="32"/>
            </w:rPr>
            <w:t xml:space="preserve">Formulaire de demande de </w:t>
          </w:r>
          <w:r w:rsidR="00CF6DA0" w:rsidRPr="00023407">
            <w:rPr>
              <w:rFonts w:ascii="Cambria" w:eastAsia="Times New Roman" w:hAnsi="Cambria"/>
              <w:color w:val="BF8F00"/>
              <w:sz w:val="32"/>
              <w:szCs w:val="32"/>
            </w:rPr>
            <w:t>financement</w:t>
          </w:r>
          <w:r w:rsidRPr="00023407">
            <w:rPr>
              <w:rFonts w:ascii="Cambria" w:eastAsia="Times New Roman" w:hAnsi="Cambria"/>
              <w:color w:val="BF8F00"/>
              <w:sz w:val="32"/>
              <w:szCs w:val="32"/>
            </w:rPr>
            <w:t xml:space="preserve"> </w:t>
          </w:r>
        </w:p>
        <w:p w14:paraId="18DC40AD" w14:textId="77777777" w:rsidR="00CF6DA0" w:rsidRPr="00023407" w:rsidRDefault="00CF6DA0" w:rsidP="00CF6DA0">
          <w:pPr>
            <w:pStyle w:val="En-tte"/>
            <w:ind w:left="-1418" w:hanging="43"/>
            <w:jc w:val="right"/>
            <w:rPr>
              <w:rFonts w:ascii="Cambria" w:eastAsia="Times New Roman" w:hAnsi="Cambria"/>
              <w:color w:val="BF8F00"/>
              <w:sz w:val="36"/>
              <w:szCs w:val="36"/>
            </w:rPr>
          </w:pPr>
          <w:r w:rsidRPr="00023407">
            <w:rPr>
              <w:rFonts w:ascii="Cambria" w:eastAsia="Times New Roman" w:hAnsi="Cambria"/>
              <w:color w:val="BF8F00"/>
              <w:sz w:val="32"/>
              <w:szCs w:val="32"/>
            </w:rPr>
            <w:t>Fonds d’initiatives culturelles (FIC)</w:t>
          </w:r>
        </w:p>
      </w:tc>
      <w:tc>
        <w:tcPr>
          <w:tcW w:w="1052" w:type="dxa"/>
        </w:tcPr>
        <w:p w14:paraId="54A9F0CF" w14:textId="77777777" w:rsidR="009D2057" w:rsidRPr="00023407" w:rsidRDefault="009D2057" w:rsidP="00F84F40">
          <w:pPr>
            <w:pStyle w:val="En-tte"/>
            <w:rPr>
              <w:rFonts w:ascii="Cambria" w:eastAsia="Times New Roman" w:hAnsi="Cambria"/>
              <w:b/>
              <w:bCs/>
              <w:color w:val="BF8F00"/>
              <w:sz w:val="36"/>
              <w:szCs w:val="36"/>
            </w:rPr>
          </w:pPr>
        </w:p>
        <w:p w14:paraId="16880560" w14:textId="77777777" w:rsidR="009D2057" w:rsidRPr="00023407" w:rsidRDefault="009D2057" w:rsidP="00F84F40">
          <w:pPr>
            <w:pStyle w:val="En-tte"/>
            <w:rPr>
              <w:rFonts w:ascii="Cambria" w:eastAsia="Times New Roman" w:hAnsi="Cambria"/>
              <w:b/>
              <w:bCs/>
              <w:color w:val="BF8F00"/>
              <w:sz w:val="36"/>
              <w:szCs w:val="36"/>
            </w:rPr>
          </w:pPr>
        </w:p>
        <w:p w14:paraId="7B42F4FC" w14:textId="77777777" w:rsidR="009D2057" w:rsidRPr="00023407" w:rsidRDefault="009D2057" w:rsidP="00F84F40">
          <w:pPr>
            <w:pStyle w:val="En-tte"/>
            <w:rPr>
              <w:rFonts w:ascii="Cambria" w:eastAsia="Times New Roman" w:hAnsi="Cambria"/>
              <w:b/>
              <w:bCs/>
              <w:color w:val="BF8F00"/>
              <w:sz w:val="36"/>
              <w:szCs w:val="36"/>
            </w:rPr>
          </w:pPr>
        </w:p>
        <w:p w14:paraId="52BD61D4" w14:textId="32932AA2" w:rsidR="009D2057" w:rsidRPr="00023407" w:rsidRDefault="0052747E" w:rsidP="00F84F40">
          <w:pPr>
            <w:pStyle w:val="En-tte"/>
            <w:rPr>
              <w:rFonts w:ascii="Cambria" w:eastAsia="Times New Roman" w:hAnsi="Cambria"/>
              <w:b/>
              <w:bCs/>
              <w:color w:val="BF8F00"/>
              <w:sz w:val="36"/>
              <w:szCs w:val="36"/>
            </w:rPr>
          </w:pPr>
          <w:r w:rsidRPr="00023407">
            <w:rPr>
              <w:rFonts w:ascii="Cambria" w:eastAsia="Times New Roman" w:hAnsi="Cambria"/>
              <w:b/>
              <w:bCs/>
              <w:color w:val="BF8F00"/>
              <w:sz w:val="36"/>
              <w:szCs w:val="36"/>
            </w:rPr>
            <w:t>20</w:t>
          </w:r>
          <w:r w:rsidR="009A69D3">
            <w:rPr>
              <w:rFonts w:ascii="Cambria" w:eastAsia="Times New Roman" w:hAnsi="Cambria"/>
              <w:b/>
              <w:bCs/>
              <w:color w:val="BF8F00"/>
              <w:sz w:val="36"/>
              <w:szCs w:val="36"/>
            </w:rPr>
            <w:t>2</w:t>
          </w:r>
          <w:r w:rsidR="004E119E">
            <w:rPr>
              <w:rFonts w:ascii="Cambria" w:eastAsia="Times New Roman" w:hAnsi="Cambria"/>
              <w:b/>
              <w:bCs/>
              <w:color w:val="BF8F00"/>
              <w:sz w:val="36"/>
              <w:szCs w:val="36"/>
            </w:rPr>
            <w:t>3</w:t>
          </w:r>
        </w:p>
        <w:p w14:paraId="465EECA3" w14:textId="77777777" w:rsidR="009D2057" w:rsidRPr="00023407" w:rsidRDefault="009D2057" w:rsidP="00F84F40">
          <w:pPr>
            <w:pStyle w:val="En-tte"/>
            <w:rPr>
              <w:rFonts w:ascii="Cambria" w:eastAsia="Times New Roman" w:hAnsi="Cambria"/>
              <w:b/>
              <w:bCs/>
              <w:color w:val="BF8F00"/>
              <w:sz w:val="36"/>
              <w:szCs w:val="36"/>
            </w:rPr>
          </w:pPr>
        </w:p>
      </w:tc>
    </w:tr>
  </w:tbl>
  <w:p w14:paraId="6BA18254" w14:textId="77777777" w:rsidR="009D2057" w:rsidRDefault="009D20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46D8"/>
    <w:multiLevelType w:val="hybridMultilevel"/>
    <w:tmpl w:val="17AEBA20"/>
    <w:lvl w:ilvl="0" w:tplc="386E5C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35616"/>
    <w:multiLevelType w:val="hybridMultilevel"/>
    <w:tmpl w:val="B532F510"/>
    <w:lvl w:ilvl="0" w:tplc="46F0FC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6447"/>
    <w:multiLevelType w:val="hybridMultilevel"/>
    <w:tmpl w:val="5D3E8ECA"/>
    <w:lvl w:ilvl="0" w:tplc="5A48CF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30C8D"/>
    <w:multiLevelType w:val="hybridMultilevel"/>
    <w:tmpl w:val="4168A3E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BD391F"/>
    <w:multiLevelType w:val="hybridMultilevel"/>
    <w:tmpl w:val="0FBAA94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26A9"/>
    <w:multiLevelType w:val="hybridMultilevel"/>
    <w:tmpl w:val="BF0015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77F3B"/>
    <w:multiLevelType w:val="hybridMultilevel"/>
    <w:tmpl w:val="EA14B724"/>
    <w:lvl w:ilvl="0" w:tplc="386E5C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40FD0"/>
    <w:multiLevelType w:val="hybridMultilevel"/>
    <w:tmpl w:val="3DCC25E0"/>
    <w:lvl w:ilvl="0" w:tplc="386E5C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23945"/>
    <w:multiLevelType w:val="hybridMultilevel"/>
    <w:tmpl w:val="77A21D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E2B11"/>
    <w:multiLevelType w:val="hybridMultilevel"/>
    <w:tmpl w:val="5838BF8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C446F"/>
    <w:multiLevelType w:val="hybridMultilevel"/>
    <w:tmpl w:val="4984CFDC"/>
    <w:lvl w:ilvl="0" w:tplc="6D3061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53228"/>
    <w:multiLevelType w:val="hybridMultilevel"/>
    <w:tmpl w:val="B1A48DCC"/>
    <w:lvl w:ilvl="0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6DC265A"/>
    <w:multiLevelType w:val="hybridMultilevel"/>
    <w:tmpl w:val="62A8232C"/>
    <w:lvl w:ilvl="0" w:tplc="386E5C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A79D5"/>
    <w:multiLevelType w:val="hybridMultilevel"/>
    <w:tmpl w:val="20CEC21C"/>
    <w:lvl w:ilvl="0" w:tplc="25824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D5D6E"/>
    <w:multiLevelType w:val="hybridMultilevel"/>
    <w:tmpl w:val="018CA038"/>
    <w:lvl w:ilvl="0" w:tplc="386E5C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03CF3"/>
    <w:multiLevelType w:val="hybridMultilevel"/>
    <w:tmpl w:val="AADC3B4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564A65"/>
    <w:multiLevelType w:val="hybridMultilevel"/>
    <w:tmpl w:val="7CEC1094"/>
    <w:lvl w:ilvl="0" w:tplc="386E5C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2524F"/>
    <w:multiLevelType w:val="hybridMultilevel"/>
    <w:tmpl w:val="EE6438D4"/>
    <w:lvl w:ilvl="0" w:tplc="6D3061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54937"/>
    <w:multiLevelType w:val="hybridMultilevel"/>
    <w:tmpl w:val="28C2E0BC"/>
    <w:lvl w:ilvl="0" w:tplc="AD423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40FFA"/>
    <w:multiLevelType w:val="hybridMultilevel"/>
    <w:tmpl w:val="3B3E388E"/>
    <w:lvl w:ilvl="0" w:tplc="6D3061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2093E"/>
    <w:multiLevelType w:val="hybridMultilevel"/>
    <w:tmpl w:val="5BCE664E"/>
    <w:lvl w:ilvl="0" w:tplc="386E5C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02592"/>
    <w:multiLevelType w:val="hybridMultilevel"/>
    <w:tmpl w:val="124AFD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E36FA"/>
    <w:multiLevelType w:val="hybridMultilevel"/>
    <w:tmpl w:val="6E6239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708"/>
      </w:pPr>
      <w:rPr>
        <w:rFonts w:ascii="Courier New" w:hAnsi="Courier New" w:cs="Courier New" w:hint="default"/>
      </w:rPr>
    </w:lvl>
    <w:lvl w:ilvl="2" w:tplc="0C0C0003">
      <w:start w:val="1"/>
      <w:numFmt w:val="bullet"/>
      <w:lvlText w:val="o"/>
      <w:lvlJc w:val="left"/>
      <w:pPr>
        <w:ind w:left="2508" w:hanging="708"/>
      </w:pPr>
      <w:rPr>
        <w:rFonts w:ascii="Courier New" w:hAnsi="Courier New" w:cs="Courier New" w:hint="default"/>
      </w:rPr>
    </w:lvl>
    <w:lvl w:ilvl="3" w:tplc="3D28A802">
      <w:numFmt w:val="bullet"/>
      <w:lvlText w:val="•"/>
      <w:lvlJc w:val="left"/>
      <w:pPr>
        <w:ind w:left="3228" w:hanging="708"/>
      </w:pPr>
      <w:rPr>
        <w:rFonts w:ascii="Calibri" w:eastAsia="Calibri" w:hAnsi="Calibri" w:cs="Times New Roman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106358">
    <w:abstractNumId w:val="18"/>
  </w:num>
  <w:num w:numId="2" w16cid:durableId="1561361497">
    <w:abstractNumId w:val="1"/>
  </w:num>
  <w:num w:numId="3" w16cid:durableId="1090463505">
    <w:abstractNumId w:val="19"/>
  </w:num>
  <w:num w:numId="4" w16cid:durableId="1876964704">
    <w:abstractNumId w:val="17"/>
  </w:num>
  <w:num w:numId="5" w16cid:durableId="1703168491">
    <w:abstractNumId w:val="21"/>
  </w:num>
  <w:num w:numId="6" w16cid:durableId="2000423006">
    <w:abstractNumId w:val="10"/>
  </w:num>
  <w:num w:numId="7" w16cid:durableId="579867970">
    <w:abstractNumId w:val="2"/>
  </w:num>
  <w:num w:numId="8" w16cid:durableId="1095173505">
    <w:abstractNumId w:val="5"/>
  </w:num>
  <w:num w:numId="9" w16cid:durableId="1614433357">
    <w:abstractNumId w:val="22"/>
  </w:num>
  <w:num w:numId="10" w16cid:durableId="1790122697">
    <w:abstractNumId w:val="15"/>
  </w:num>
  <w:num w:numId="11" w16cid:durableId="930772988">
    <w:abstractNumId w:val="4"/>
  </w:num>
  <w:num w:numId="12" w16cid:durableId="1429543811">
    <w:abstractNumId w:val="11"/>
  </w:num>
  <w:num w:numId="13" w16cid:durableId="578639925">
    <w:abstractNumId w:val="3"/>
  </w:num>
  <w:num w:numId="14" w16cid:durableId="942884994">
    <w:abstractNumId w:val="14"/>
  </w:num>
  <w:num w:numId="15" w16cid:durableId="1809741828">
    <w:abstractNumId w:val="0"/>
  </w:num>
  <w:num w:numId="16" w16cid:durableId="2131508391">
    <w:abstractNumId w:val="16"/>
  </w:num>
  <w:num w:numId="17" w16cid:durableId="143351161">
    <w:abstractNumId w:val="8"/>
  </w:num>
  <w:num w:numId="18" w16cid:durableId="703336232">
    <w:abstractNumId w:val="13"/>
  </w:num>
  <w:num w:numId="19" w16cid:durableId="430318916">
    <w:abstractNumId w:val="9"/>
  </w:num>
  <w:num w:numId="20" w16cid:durableId="1481116932">
    <w:abstractNumId w:val="20"/>
  </w:num>
  <w:num w:numId="21" w16cid:durableId="90518380">
    <w:abstractNumId w:val="7"/>
  </w:num>
  <w:num w:numId="22" w16cid:durableId="1862552757">
    <w:abstractNumId w:val="12"/>
  </w:num>
  <w:num w:numId="23" w16cid:durableId="19061369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3489"/>
    <w:rsid w:val="00005296"/>
    <w:rsid w:val="00012BAA"/>
    <w:rsid w:val="00023407"/>
    <w:rsid w:val="000366D7"/>
    <w:rsid w:val="000601EC"/>
    <w:rsid w:val="0008762F"/>
    <w:rsid w:val="000B68C7"/>
    <w:rsid w:val="000E486F"/>
    <w:rsid w:val="0016559C"/>
    <w:rsid w:val="00192819"/>
    <w:rsid w:val="001A5F13"/>
    <w:rsid w:val="001D677A"/>
    <w:rsid w:val="001E4B88"/>
    <w:rsid w:val="001F47E6"/>
    <w:rsid w:val="002036C7"/>
    <w:rsid w:val="002338CE"/>
    <w:rsid w:val="002568B4"/>
    <w:rsid w:val="00340B05"/>
    <w:rsid w:val="00384BF5"/>
    <w:rsid w:val="00401F26"/>
    <w:rsid w:val="0041022C"/>
    <w:rsid w:val="00460ADA"/>
    <w:rsid w:val="00460E05"/>
    <w:rsid w:val="004741D2"/>
    <w:rsid w:val="004B4B2F"/>
    <w:rsid w:val="004E04AF"/>
    <w:rsid w:val="004E119E"/>
    <w:rsid w:val="00504519"/>
    <w:rsid w:val="00513ACA"/>
    <w:rsid w:val="0052747E"/>
    <w:rsid w:val="0053610A"/>
    <w:rsid w:val="0055152F"/>
    <w:rsid w:val="00577DC1"/>
    <w:rsid w:val="00584DB5"/>
    <w:rsid w:val="005A6F9B"/>
    <w:rsid w:val="005C272B"/>
    <w:rsid w:val="00671E00"/>
    <w:rsid w:val="00691CD9"/>
    <w:rsid w:val="006B4AD4"/>
    <w:rsid w:val="006E7174"/>
    <w:rsid w:val="007075BB"/>
    <w:rsid w:val="00713FF0"/>
    <w:rsid w:val="007431FB"/>
    <w:rsid w:val="00792745"/>
    <w:rsid w:val="007B3BAA"/>
    <w:rsid w:val="008324FA"/>
    <w:rsid w:val="0085218E"/>
    <w:rsid w:val="008D3FEB"/>
    <w:rsid w:val="00947417"/>
    <w:rsid w:val="009549DB"/>
    <w:rsid w:val="00986580"/>
    <w:rsid w:val="009A69D3"/>
    <w:rsid w:val="009B7248"/>
    <w:rsid w:val="009C0F3F"/>
    <w:rsid w:val="009D2057"/>
    <w:rsid w:val="009D3A08"/>
    <w:rsid w:val="009E2C33"/>
    <w:rsid w:val="00A43489"/>
    <w:rsid w:val="00A53D6A"/>
    <w:rsid w:val="00AB7140"/>
    <w:rsid w:val="00AC1F3E"/>
    <w:rsid w:val="00AD6A21"/>
    <w:rsid w:val="00B11BA9"/>
    <w:rsid w:val="00B52D04"/>
    <w:rsid w:val="00BE262D"/>
    <w:rsid w:val="00BF4198"/>
    <w:rsid w:val="00BF486E"/>
    <w:rsid w:val="00C94C68"/>
    <w:rsid w:val="00CC6AFB"/>
    <w:rsid w:val="00CF6DA0"/>
    <w:rsid w:val="00D07E06"/>
    <w:rsid w:val="00D72137"/>
    <w:rsid w:val="00D721BA"/>
    <w:rsid w:val="00D91B26"/>
    <w:rsid w:val="00E2262F"/>
    <w:rsid w:val="00E47824"/>
    <w:rsid w:val="00EA3806"/>
    <w:rsid w:val="00EF3305"/>
    <w:rsid w:val="00F00A35"/>
    <w:rsid w:val="00F130A2"/>
    <w:rsid w:val="00F32CAB"/>
    <w:rsid w:val="00F55B8C"/>
    <w:rsid w:val="00F5687B"/>
    <w:rsid w:val="00F734EB"/>
    <w:rsid w:val="00F818D9"/>
    <w:rsid w:val="00F82EBB"/>
    <w:rsid w:val="00F84F40"/>
    <w:rsid w:val="00F854CF"/>
    <w:rsid w:val="00F95408"/>
    <w:rsid w:val="00FB2783"/>
    <w:rsid w:val="00F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3E8C7"/>
  <w15:chartTrackingRefBased/>
  <w15:docId w15:val="{EEF64D5B-B867-4628-B5C3-1820AE1D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4F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4F40"/>
  </w:style>
  <w:style w:type="paragraph" w:styleId="Pieddepage">
    <w:name w:val="footer"/>
    <w:basedOn w:val="Normal"/>
    <w:link w:val="PieddepageCar"/>
    <w:uiPriority w:val="99"/>
    <w:unhideWhenUsed/>
    <w:rsid w:val="00F84F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F40"/>
  </w:style>
  <w:style w:type="paragraph" w:styleId="Textedebulles">
    <w:name w:val="Balloon Text"/>
    <w:basedOn w:val="Normal"/>
    <w:link w:val="TextedebullesCar"/>
    <w:uiPriority w:val="99"/>
    <w:semiHidden/>
    <w:unhideWhenUsed/>
    <w:rsid w:val="00F8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84F4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84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4F40"/>
    <w:pPr>
      <w:ind w:left="720"/>
      <w:contextualSpacing/>
    </w:pPr>
  </w:style>
  <w:style w:type="paragraph" w:styleId="Sansinterligne">
    <w:name w:val="No Spacing"/>
    <w:uiPriority w:val="1"/>
    <w:qFormat/>
    <w:rsid w:val="00D91B26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1F26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401F26"/>
    <w:rPr>
      <w:lang w:eastAsia="en-US"/>
    </w:rPr>
  </w:style>
  <w:style w:type="character" w:styleId="Appelnotedebasdep">
    <w:name w:val="footnote reference"/>
    <w:uiPriority w:val="99"/>
    <w:semiHidden/>
    <w:unhideWhenUsed/>
    <w:rsid w:val="00401F26"/>
    <w:rPr>
      <w:vertAlign w:val="superscript"/>
    </w:rPr>
  </w:style>
  <w:style w:type="character" w:styleId="Lienhypertexte">
    <w:name w:val="Hyperlink"/>
    <w:uiPriority w:val="99"/>
    <w:unhideWhenUsed/>
    <w:rsid w:val="00401F26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AB71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sabelle.dauphinais@mrcacton.ca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cact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957B36-EA72-406D-AC3A-BB8518A3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de projet au FIC</vt:lpstr>
    </vt:vector>
  </TitlesOfParts>
  <Company>HP</Company>
  <LinksUpToDate>false</LinksUpToDate>
  <CharactersWithSpaces>5491</CharactersWithSpaces>
  <SharedDoc>false</SharedDoc>
  <HLinks>
    <vt:vector size="12" baseType="variant">
      <vt:variant>
        <vt:i4>6946822</vt:i4>
      </vt:variant>
      <vt:variant>
        <vt:i4>0</vt:i4>
      </vt:variant>
      <vt:variant>
        <vt:i4>0</vt:i4>
      </vt:variant>
      <vt:variant>
        <vt:i4>5</vt:i4>
      </vt:variant>
      <vt:variant>
        <vt:lpwstr>mailto:isabelle.dauphinais@mrcacton.ca</vt:lpwstr>
      </vt:variant>
      <vt:variant>
        <vt:lpwstr/>
      </vt:variant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http://www.mrcacton.ca/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projet au FIC</dc:title>
  <dc:subject/>
  <dc:creator>Marie-Aube Laniel</dc:creator>
  <cp:keywords/>
  <cp:lastModifiedBy>Isabelle Dauphinais</cp:lastModifiedBy>
  <cp:revision>3</cp:revision>
  <cp:lastPrinted>2018-02-07T19:02:00Z</cp:lastPrinted>
  <dcterms:created xsi:type="dcterms:W3CDTF">2022-09-20T20:03:00Z</dcterms:created>
  <dcterms:modified xsi:type="dcterms:W3CDTF">2022-12-08T19:44:00Z</dcterms:modified>
</cp:coreProperties>
</file>